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A3" w:rsidRDefault="00691DA3" w:rsidP="006F478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84CFA" w:rsidRDefault="00F84CFA" w:rsidP="001870A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84CFA" w:rsidRDefault="00F84CFA" w:rsidP="001870A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84CFA" w:rsidRDefault="00F84CFA" w:rsidP="001870A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84CFA" w:rsidRDefault="00F84CFA" w:rsidP="001870A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84CFA" w:rsidRDefault="00F84CFA" w:rsidP="001870A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C57FD" w:rsidRDefault="00291D6B" w:rsidP="001870A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159D">
        <w:rPr>
          <w:rFonts w:ascii="Times New Roman" w:eastAsia="Times New Roman" w:hAnsi="Times New Roman" w:cs="Times New Roman"/>
          <w:b/>
          <w:bCs/>
          <w:sz w:val="36"/>
          <w:szCs w:val="36"/>
        </w:rPr>
        <w:t>Паспорт</w:t>
      </w:r>
      <w:r w:rsidR="0068159D" w:rsidRPr="006815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6815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инновационного </w:t>
      </w:r>
      <w:r w:rsidRPr="0068159D"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проекта</w:t>
      </w:r>
    </w:p>
    <w:p w:rsidR="00291D6B" w:rsidRPr="0068159D" w:rsidRDefault="0068159D" w:rsidP="001870A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159D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«Развивающие игры В.В.Воскобовича в ДОУ</w:t>
      </w:r>
      <w:r w:rsidR="001870AC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68159D" w:rsidRDefault="0068159D" w:rsidP="0068159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70AC" w:rsidRDefault="001870AC" w:rsidP="0068159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CFA" w:rsidRDefault="001870AC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CFA" w:rsidRPr="00BC57FD" w:rsidRDefault="001870AC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9D">
        <w:rPr>
          <w:rFonts w:ascii="Times New Roman" w:hAnsi="Times New Roman" w:cs="Times New Roman"/>
          <w:sz w:val="28"/>
          <w:szCs w:val="28"/>
        </w:rPr>
        <w:t xml:space="preserve"> </w:t>
      </w:r>
      <w:r w:rsidR="0068159D" w:rsidRPr="0068159D">
        <w:rPr>
          <w:rFonts w:ascii="Times New Roman" w:hAnsi="Times New Roman" w:cs="Times New Roman"/>
          <w:sz w:val="28"/>
          <w:szCs w:val="28"/>
        </w:rPr>
        <w:t>АВТОР ПРОЕКТА</w:t>
      </w:r>
      <w:r w:rsidR="0068159D">
        <w:rPr>
          <w:rFonts w:ascii="Times New Roman" w:hAnsi="Times New Roman" w:cs="Times New Roman"/>
          <w:sz w:val="28"/>
          <w:szCs w:val="28"/>
        </w:rPr>
        <w:t xml:space="preserve">: </w:t>
      </w:r>
      <w:r w:rsidR="00F84CFA" w:rsidRPr="00BC57FD">
        <w:rPr>
          <w:rFonts w:ascii="Times New Roman" w:hAnsi="Times New Roman" w:cs="Times New Roman"/>
          <w:b/>
          <w:sz w:val="28"/>
          <w:szCs w:val="28"/>
        </w:rPr>
        <w:t>Елютина В.М, старший воспитатель высшей квалификационной категории</w:t>
      </w:r>
    </w:p>
    <w:p w:rsidR="00F84CFA" w:rsidRDefault="00F84CFA" w:rsidP="00F84CF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57FD">
        <w:rPr>
          <w:rFonts w:ascii="Times New Roman" w:hAnsi="Times New Roman" w:cs="Times New Roman"/>
          <w:b/>
          <w:sz w:val="28"/>
          <w:szCs w:val="28"/>
        </w:rPr>
        <w:t xml:space="preserve"> МБДОУ№59 с</w:t>
      </w:r>
      <w:proofErr w:type="gramStart"/>
      <w:r w:rsidRPr="00BC57F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C57FD">
        <w:rPr>
          <w:rFonts w:ascii="Times New Roman" w:hAnsi="Times New Roman" w:cs="Times New Roman"/>
          <w:b/>
          <w:sz w:val="28"/>
          <w:szCs w:val="28"/>
        </w:rPr>
        <w:t>улешовка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7FD" w:rsidRDefault="00F84CFA" w:rsidP="001074F5">
      <w:pPr>
        <w:pStyle w:val="1"/>
        <w:shd w:val="clear" w:color="auto" w:fill="auto"/>
        <w:spacing w:after="0" w:line="312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074F5" w:rsidRDefault="001074F5" w:rsidP="001074F5">
      <w:pPr>
        <w:pStyle w:val="1"/>
        <w:shd w:val="clear" w:color="auto" w:fill="auto"/>
        <w:spacing w:after="0" w:line="312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1074F5" w:rsidRDefault="001074F5" w:rsidP="001074F5">
      <w:pPr>
        <w:pStyle w:val="1"/>
        <w:shd w:val="clear" w:color="auto" w:fill="auto"/>
        <w:spacing w:after="0" w:line="312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1074F5" w:rsidRDefault="001074F5" w:rsidP="001074F5">
      <w:pPr>
        <w:pStyle w:val="1"/>
        <w:shd w:val="clear" w:color="auto" w:fill="auto"/>
        <w:spacing w:after="0" w:line="312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1074F5" w:rsidRDefault="001074F5" w:rsidP="001074F5">
      <w:pPr>
        <w:pStyle w:val="1"/>
        <w:shd w:val="clear" w:color="auto" w:fill="auto"/>
        <w:spacing w:after="0" w:line="312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1074F5" w:rsidRPr="00FB047B" w:rsidRDefault="001074F5" w:rsidP="001074F5">
      <w:pPr>
        <w:pStyle w:val="1"/>
        <w:shd w:val="clear" w:color="auto" w:fill="auto"/>
        <w:spacing w:after="0" w:line="312" w:lineRule="auto"/>
        <w:ind w:left="40"/>
        <w:jc w:val="center"/>
        <w:rPr>
          <w:rFonts w:ascii="Times New Roman" w:hAnsi="Times New Roman" w:cs="Times New Roman"/>
          <w:b w:val="0"/>
          <w:iCs/>
          <w:color w:val="000000"/>
          <w:spacing w:val="-20"/>
          <w:sz w:val="28"/>
          <w:szCs w:val="24"/>
          <w:lang w:val="en-US"/>
        </w:rPr>
      </w:pPr>
      <w:bookmarkStart w:id="0" w:name="_GoBack"/>
      <w:bookmarkEnd w:id="0"/>
    </w:p>
    <w:p w:rsidR="0068159D" w:rsidRPr="00BC57FD" w:rsidRDefault="0068159D" w:rsidP="001870AC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325F" w:rsidRPr="002C7187" w:rsidRDefault="00A7325F" w:rsidP="00A732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  <w:lang w:val="en-US"/>
        </w:rPr>
      </w:pPr>
    </w:p>
    <w:p w:rsidR="001120CD" w:rsidRPr="002C7187" w:rsidRDefault="001120CD" w:rsidP="00A7325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A7325F" w:rsidRPr="00F04179" w:rsidRDefault="00A7325F" w:rsidP="00A7325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417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1 этап.  </w:t>
      </w:r>
      <w:r w:rsidR="00080818" w:rsidRPr="00080818">
        <w:rPr>
          <w:rFonts w:ascii="Times New Roman" w:eastAsia="Calibri" w:hAnsi="Times New Roman" w:cs="Times New Roman"/>
          <w:b/>
          <w:sz w:val="36"/>
          <w:szCs w:val="36"/>
        </w:rPr>
        <w:t>СОДЕРЖАТЕЛЬНАЯ ЧАСТЬ</w:t>
      </w:r>
      <w:r w:rsidR="00080818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1120CD" w:rsidRDefault="001120CD" w:rsidP="00A7325F">
      <w:pPr>
        <w:spacing w:after="0" w:line="240" w:lineRule="auto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B048AA" w:rsidRDefault="005A6093" w:rsidP="00A7325F">
      <w:pPr>
        <w:spacing w:after="0" w:line="240" w:lineRule="auto"/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1.1.</w:t>
      </w:r>
      <w:r w:rsidR="00A7325F" w:rsidRPr="001120CD">
        <w:rPr>
          <w:rFonts w:ascii="Times New Roman" w:hAnsi="Times New Roman" w:cs="Times New Roman"/>
          <w:b/>
          <w:bCs/>
          <w:iCs/>
          <w:sz w:val="36"/>
          <w:szCs w:val="36"/>
        </w:rPr>
        <w:t>Идея и актуальность проекта</w:t>
      </w:r>
      <w:r w:rsidR="00A7325F" w:rsidRPr="00DC578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124A8" w:rsidRPr="00B124A8">
        <w:t xml:space="preserve"> </w:t>
      </w:r>
    </w:p>
    <w:p w:rsidR="00B048AA" w:rsidRDefault="00B048AA" w:rsidP="00A7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325F" w:rsidRPr="008B185A" w:rsidRDefault="00E3383F" w:rsidP="008B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8AA">
        <w:rPr>
          <w:rFonts w:ascii="Times New Roman" w:hAnsi="Times New Roman" w:cs="Times New Roman"/>
          <w:sz w:val="28"/>
          <w:szCs w:val="28"/>
        </w:rPr>
        <w:t xml:space="preserve"> </w:t>
      </w:r>
      <w:r w:rsidR="00B124A8" w:rsidRPr="008B185A">
        <w:rPr>
          <w:rFonts w:ascii="Times New Roman" w:hAnsi="Times New Roman" w:cs="Times New Roman"/>
          <w:sz w:val="28"/>
          <w:szCs w:val="28"/>
        </w:rPr>
        <w:t xml:space="preserve">Что послужило толчком к началу проекта, на чем </w:t>
      </w:r>
      <w:proofErr w:type="gramStart"/>
      <w:r w:rsidR="00B124A8" w:rsidRPr="008B185A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B048AA" w:rsidRPr="008B185A">
        <w:rPr>
          <w:rFonts w:ascii="Times New Roman" w:hAnsi="Times New Roman" w:cs="Times New Roman"/>
          <w:sz w:val="28"/>
          <w:szCs w:val="28"/>
        </w:rPr>
        <w:t xml:space="preserve">   </w:t>
      </w:r>
      <w:r w:rsidR="00B124A8" w:rsidRPr="008B185A">
        <w:rPr>
          <w:rFonts w:ascii="Times New Roman" w:hAnsi="Times New Roman" w:cs="Times New Roman"/>
          <w:sz w:val="28"/>
          <w:szCs w:val="28"/>
        </w:rPr>
        <w:t xml:space="preserve"> У каждого поколения свое представление о ярких моментах периода детства</w:t>
      </w:r>
      <w:r w:rsidR="00B048AA" w:rsidRPr="008B185A">
        <w:rPr>
          <w:rFonts w:ascii="Times New Roman" w:hAnsi="Times New Roman" w:cs="Times New Roman"/>
          <w:sz w:val="28"/>
          <w:szCs w:val="28"/>
        </w:rPr>
        <w:t xml:space="preserve">. </w:t>
      </w:r>
      <w:r w:rsidR="00B124A8" w:rsidRPr="008B185A">
        <w:rPr>
          <w:rFonts w:ascii="Times New Roman" w:hAnsi="Times New Roman" w:cs="Times New Roman"/>
          <w:sz w:val="28"/>
          <w:szCs w:val="28"/>
        </w:rPr>
        <w:t xml:space="preserve">Детство современных детей, во многом отличается от </w:t>
      </w:r>
      <w:proofErr w:type="gramStart"/>
      <w:r w:rsidR="00B124A8" w:rsidRPr="008B185A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B124A8" w:rsidRPr="008B185A">
        <w:rPr>
          <w:rFonts w:ascii="Times New Roman" w:hAnsi="Times New Roman" w:cs="Times New Roman"/>
          <w:sz w:val="28"/>
          <w:szCs w:val="28"/>
        </w:rPr>
        <w:t>. Сегодня стоит острая проблема, связанная с организацией игровой деятельности как таковой. Современные дети зачастую избалованы изобилием и разнообразием игр и игрушек, которые не всегда несут в себе нужную психологическую и педагогическую информацию. Трудности правильного выбора игр для ребёнка испытывают и родители и воспитатели: как сделать этот процесс именно развивающим, интересным, привлекательным для дошколенка?! Современному педагогу ДОУ требуется особое умение ориентироваться в ми</w:t>
      </w:r>
      <w:r>
        <w:rPr>
          <w:rFonts w:ascii="Times New Roman" w:hAnsi="Times New Roman" w:cs="Times New Roman"/>
          <w:sz w:val="28"/>
          <w:szCs w:val="28"/>
        </w:rPr>
        <w:t>ре сегодняшних, современных игр</w:t>
      </w:r>
      <w:r w:rsidR="00B124A8" w:rsidRPr="008B185A">
        <w:rPr>
          <w:rFonts w:ascii="Times New Roman" w:hAnsi="Times New Roman" w:cs="Times New Roman"/>
          <w:sz w:val="28"/>
          <w:szCs w:val="28"/>
        </w:rPr>
        <w:t xml:space="preserve">, пособий, детских развивающих тренажеров и игрушек, сохраняя баланс между </w:t>
      </w:r>
      <w:proofErr w:type="gramStart"/>
      <w:r w:rsidR="00B124A8" w:rsidRPr="008B185A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="00B124A8" w:rsidRPr="008B185A">
        <w:rPr>
          <w:rFonts w:ascii="Times New Roman" w:hAnsi="Times New Roman" w:cs="Times New Roman"/>
          <w:sz w:val="28"/>
          <w:szCs w:val="28"/>
        </w:rPr>
        <w:t>еланием ребенка и пользой для него.</w:t>
      </w:r>
    </w:p>
    <w:p w:rsidR="00B048AA" w:rsidRPr="008B185A" w:rsidRDefault="00E3383F" w:rsidP="008B1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 w:rsidR="005A6093">
        <w:rPr>
          <w:rFonts w:ascii="Times New Roman" w:hAnsi="Times New Roman" w:cs="Times New Roman"/>
          <w:sz w:val="28"/>
          <w:szCs w:val="28"/>
        </w:rPr>
        <w:t>, 2013 г</w:t>
      </w:r>
      <w:proofErr w:type="gramStart"/>
      <w:r w:rsidR="005A60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A6093">
        <w:rPr>
          <w:rFonts w:ascii="Times New Roman" w:hAnsi="Times New Roman" w:cs="Times New Roman"/>
          <w:sz w:val="28"/>
          <w:szCs w:val="28"/>
        </w:rPr>
        <w:t xml:space="preserve">  педагоги ДОУ прослушали</w:t>
      </w:r>
      <w:r w:rsidR="00B048AA" w:rsidRPr="008B185A">
        <w:rPr>
          <w:rFonts w:ascii="Times New Roman" w:hAnsi="Times New Roman" w:cs="Times New Roman"/>
          <w:sz w:val="28"/>
          <w:szCs w:val="28"/>
        </w:rPr>
        <w:t xml:space="preserve"> курсы В.В.Воскобовича</w:t>
      </w:r>
      <w:r w:rsidR="005A6093">
        <w:rPr>
          <w:rFonts w:ascii="Times New Roman" w:hAnsi="Times New Roman" w:cs="Times New Roman"/>
          <w:sz w:val="28"/>
          <w:szCs w:val="28"/>
        </w:rPr>
        <w:t xml:space="preserve"> и </w:t>
      </w:r>
      <w:r w:rsidR="00B048AA" w:rsidRPr="008B185A">
        <w:rPr>
          <w:rFonts w:ascii="Times New Roman" w:hAnsi="Times New Roman" w:cs="Times New Roman"/>
          <w:sz w:val="28"/>
          <w:szCs w:val="28"/>
        </w:rPr>
        <w:t xml:space="preserve"> с удивлением обнаружили простоту и вместе с тем, значимость этих развивающих материалов: ярких, непривычных, особенных. </w:t>
      </w:r>
      <w:r w:rsidR="008B185A" w:rsidRPr="008B185A">
        <w:rPr>
          <w:rFonts w:ascii="Times New Roman" w:hAnsi="Times New Roman" w:cs="Times New Roman"/>
          <w:sz w:val="28"/>
          <w:szCs w:val="28"/>
        </w:rPr>
        <w:t>И</w:t>
      </w:r>
      <w:r w:rsidR="00B048AA" w:rsidRPr="008B185A">
        <w:rPr>
          <w:rFonts w:ascii="Times New Roman" w:hAnsi="Times New Roman" w:cs="Times New Roman"/>
          <w:sz w:val="28"/>
          <w:szCs w:val="28"/>
        </w:rPr>
        <w:t>зучив первоочередной теоретический материал данной технологии, с головой погрузились в удивительный мир детства, подаренный автором детям</w:t>
      </w:r>
      <w:r w:rsidR="00052DE2">
        <w:rPr>
          <w:rFonts w:ascii="Times New Roman" w:hAnsi="Times New Roman" w:cs="Times New Roman"/>
          <w:sz w:val="28"/>
          <w:szCs w:val="28"/>
        </w:rPr>
        <w:t>.</w:t>
      </w:r>
      <w:r w:rsidR="00B048AA" w:rsidRPr="008B185A">
        <w:rPr>
          <w:rFonts w:ascii="Times New Roman" w:hAnsi="Times New Roman" w:cs="Times New Roman"/>
          <w:sz w:val="28"/>
          <w:szCs w:val="28"/>
        </w:rPr>
        <w:t xml:space="preserve"> </w:t>
      </w:r>
      <w:r w:rsidR="00052DE2" w:rsidRPr="00052DE2">
        <w:rPr>
          <w:rFonts w:ascii="Times New Roman" w:hAnsi="Times New Roman" w:cs="Times New Roman"/>
          <w:sz w:val="28"/>
          <w:szCs w:val="28"/>
        </w:rPr>
        <w:t>Практически все педагоги и специалисты ДОУ применяют развивающие игры и пособия в своей образовательной деятельности</w:t>
      </w:r>
      <w:r w:rsidR="00052DE2">
        <w:rPr>
          <w:rFonts w:ascii="Times New Roman" w:hAnsi="Times New Roman" w:cs="Times New Roman"/>
          <w:sz w:val="28"/>
          <w:szCs w:val="28"/>
        </w:rPr>
        <w:t xml:space="preserve">. </w:t>
      </w:r>
      <w:r w:rsidR="00B048AA" w:rsidRPr="008B185A">
        <w:rPr>
          <w:rFonts w:ascii="Times New Roman" w:hAnsi="Times New Roman" w:cs="Times New Roman"/>
          <w:sz w:val="28"/>
          <w:szCs w:val="28"/>
        </w:rPr>
        <w:t xml:space="preserve"> Но</w:t>
      </w:r>
      <w:r w:rsidR="00052DE2">
        <w:rPr>
          <w:rFonts w:ascii="Times New Roman" w:hAnsi="Times New Roman" w:cs="Times New Roman"/>
          <w:sz w:val="28"/>
          <w:szCs w:val="28"/>
        </w:rPr>
        <w:t>,</w:t>
      </w:r>
      <w:r w:rsidR="00B048AA" w:rsidRPr="008B185A">
        <w:rPr>
          <w:rFonts w:ascii="Times New Roman" w:hAnsi="Times New Roman" w:cs="Times New Roman"/>
          <w:sz w:val="28"/>
          <w:szCs w:val="28"/>
        </w:rPr>
        <w:t xml:space="preserve"> к сожалению, коллектив начал обновляться и молодые </w:t>
      </w:r>
      <w:proofErr w:type="gramStart"/>
      <w:r w:rsidR="00B048AA" w:rsidRPr="008B185A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="00B048AA" w:rsidRPr="008B185A">
        <w:rPr>
          <w:rFonts w:ascii="Times New Roman" w:hAnsi="Times New Roman" w:cs="Times New Roman"/>
          <w:sz w:val="28"/>
          <w:szCs w:val="28"/>
        </w:rPr>
        <w:t xml:space="preserve"> увидев работу своих наставников</w:t>
      </w:r>
      <w:r w:rsidR="008B185A" w:rsidRPr="008B185A">
        <w:rPr>
          <w:rFonts w:ascii="Times New Roman" w:hAnsi="Times New Roman" w:cs="Times New Roman"/>
          <w:sz w:val="28"/>
          <w:szCs w:val="28"/>
        </w:rPr>
        <w:t xml:space="preserve"> захотели</w:t>
      </w:r>
      <w:r w:rsidR="008B185A" w:rsidRPr="008B18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внедрить</w:t>
      </w:r>
      <w:r w:rsidR="008B185A" w:rsidRPr="008B185A">
        <w:rPr>
          <w:rFonts w:ascii="Times New Roman" w:hAnsi="Times New Roman" w:cs="Times New Roman"/>
          <w:sz w:val="28"/>
          <w:szCs w:val="28"/>
        </w:rPr>
        <w:t xml:space="preserve"> инновационную игровую технологию</w:t>
      </w:r>
      <w:r w:rsidR="008B185A" w:rsidRPr="008B18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«Сказочные лабиринты игры» В.В.Воскобовича </w:t>
      </w:r>
      <w:r w:rsidR="008B185A" w:rsidRPr="008B185A">
        <w:rPr>
          <w:rFonts w:ascii="Times New Roman" w:hAnsi="Times New Roman" w:cs="Times New Roman"/>
          <w:sz w:val="28"/>
          <w:szCs w:val="28"/>
        </w:rPr>
        <w:t>в образовательный процесс</w:t>
      </w:r>
      <w:r w:rsidR="00740CA6">
        <w:rPr>
          <w:rFonts w:ascii="Times New Roman" w:hAnsi="Times New Roman" w:cs="Times New Roman"/>
          <w:sz w:val="28"/>
          <w:szCs w:val="28"/>
        </w:rPr>
        <w:t>.</w:t>
      </w:r>
    </w:p>
    <w:p w:rsidR="001120CD" w:rsidRDefault="00740CA6" w:rsidP="005A6093">
      <w:pPr>
        <w:pStyle w:val="a5"/>
        <w:spacing w:before="0" w:beforeAutospacing="0" w:after="0" w:afterAutospacing="0" w:line="276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="00052DE2">
        <w:rPr>
          <w:sz w:val="28"/>
          <w:szCs w:val="28"/>
        </w:rPr>
        <w:t xml:space="preserve">также  </w:t>
      </w:r>
      <w:r w:rsidR="005A6093">
        <w:rPr>
          <w:sz w:val="28"/>
          <w:szCs w:val="28"/>
        </w:rPr>
        <w:t>заинтересовала</w:t>
      </w:r>
      <w:r w:rsidR="00113E17" w:rsidRPr="008B185A">
        <w:rPr>
          <w:sz w:val="28"/>
          <w:szCs w:val="28"/>
        </w:rPr>
        <w:t xml:space="preserve"> </w:t>
      </w:r>
      <w:proofErr w:type="gramStart"/>
      <w:r w:rsidR="00113E17" w:rsidRPr="008B185A">
        <w:rPr>
          <w:sz w:val="28"/>
          <w:szCs w:val="28"/>
        </w:rPr>
        <w:t>да</w:t>
      </w:r>
      <w:r w:rsidR="00E3383F">
        <w:rPr>
          <w:sz w:val="28"/>
          <w:szCs w:val="28"/>
        </w:rPr>
        <w:t>нная</w:t>
      </w:r>
      <w:proofErr w:type="gramEnd"/>
      <w:r w:rsidR="00E3383F">
        <w:rPr>
          <w:sz w:val="28"/>
          <w:szCs w:val="28"/>
        </w:rPr>
        <w:t xml:space="preserve"> т</w:t>
      </w:r>
      <w:r>
        <w:rPr>
          <w:sz w:val="28"/>
          <w:szCs w:val="28"/>
        </w:rPr>
        <w:t>ехнологией, но они не имели</w:t>
      </w:r>
      <w:r w:rsidR="00E3383F">
        <w:rPr>
          <w:sz w:val="28"/>
          <w:szCs w:val="28"/>
        </w:rPr>
        <w:t xml:space="preserve"> </w:t>
      </w:r>
      <w:r w:rsidR="001120CD" w:rsidRPr="008B185A">
        <w:rPr>
          <w:sz w:val="28"/>
          <w:szCs w:val="28"/>
        </w:rPr>
        <w:t xml:space="preserve">достаточной информации </w:t>
      </w:r>
      <w:r w:rsidR="00715C2A" w:rsidRPr="008B185A">
        <w:rPr>
          <w:color w:val="000000"/>
          <w:spacing w:val="1"/>
          <w:sz w:val="28"/>
          <w:szCs w:val="28"/>
        </w:rPr>
        <w:t>по интеллектуальному развитию детей средствами развивающих игр «Сказочные лабиринты игры»</w:t>
      </w:r>
    </w:p>
    <w:p w:rsidR="00691DA3" w:rsidRPr="0068567B" w:rsidRDefault="00740CA6" w:rsidP="008B185A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Этот проект стал       основой для решения </w:t>
      </w:r>
      <w:r w:rsidR="00052DE2" w:rsidRPr="0068567B">
        <w:rPr>
          <w:sz w:val="28"/>
          <w:szCs w:val="28"/>
        </w:rPr>
        <w:t xml:space="preserve">множество основных задач дошкольного воспитания, включая </w:t>
      </w:r>
      <w:r w:rsidR="0068567B" w:rsidRPr="0068567B">
        <w:rPr>
          <w:sz w:val="28"/>
          <w:szCs w:val="28"/>
        </w:rPr>
        <w:t>р</w:t>
      </w:r>
      <w:r w:rsidR="00052DE2" w:rsidRPr="0068567B">
        <w:rPr>
          <w:sz w:val="28"/>
          <w:szCs w:val="28"/>
        </w:rPr>
        <w:t>азвивающие игры Воскобовича</w:t>
      </w:r>
      <w:r w:rsidR="0068567B" w:rsidRPr="0068567B">
        <w:rPr>
          <w:sz w:val="28"/>
          <w:szCs w:val="28"/>
        </w:rPr>
        <w:t xml:space="preserve"> </w:t>
      </w:r>
      <w:r w:rsidR="00052DE2" w:rsidRPr="0068567B">
        <w:rPr>
          <w:sz w:val="28"/>
          <w:szCs w:val="28"/>
        </w:rPr>
        <w:t>абсолютно в любые области образовательной программы ДОУ, в самостоятельную и совместную деятельность детей</w:t>
      </w:r>
      <w:r w:rsidR="0068567B">
        <w:rPr>
          <w:sz w:val="28"/>
          <w:szCs w:val="28"/>
        </w:rPr>
        <w:t xml:space="preserve">. </w:t>
      </w:r>
      <w:r w:rsidR="0068567B" w:rsidRPr="0068567B">
        <w:rPr>
          <w:sz w:val="28"/>
          <w:szCs w:val="28"/>
        </w:rPr>
        <w:t xml:space="preserve">Для полноценной реализации проекта важно, чтоб не только педагогический коллектив был знаком с ее содержанием, но и родители наших воспитанников. </w:t>
      </w:r>
    </w:p>
    <w:p w:rsidR="001120CD" w:rsidRDefault="001120CD" w:rsidP="001120CD">
      <w:pPr>
        <w:pStyle w:val="a5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1120CD">
        <w:rPr>
          <w:b/>
          <w:i/>
          <w:sz w:val="32"/>
          <w:szCs w:val="32"/>
        </w:rPr>
        <w:t>Актуальность</w:t>
      </w:r>
      <w:r>
        <w:rPr>
          <w:b/>
          <w:sz w:val="36"/>
          <w:szCs w:val="36"/>
        </w:rPr>
        <w:t>.</w:t>
      </w:r>
      <w:r w:rsidRPr="00824C91">
        <w:rPr>
          <w:b/>
          <w:sz w:val="36"/>
          <w:szCs w:val="36"/>
        </w:rPr>
        <w:t xml:space="preserve"> </w:t>
      </w:r>
      <w:r w:rsidRPr="006E5906">
        <w:rPr>
          <w:sz w:val="28"/>
          <w:szCs w:val="28"/>
        </w:rPr>
        <w:t xml:space="preserve">Современные требования к дошкольному образованию ориентируют педагогов на развивающее обучение, диктуют </w:t>
      </w:r>
      <w:r w:rsidRPr="006E5906">
        <w:rPr>
          <w:sz w:val="28"/>
          <w:szCs w:val="28"/>
        </w:rPr>
        <w:lastRenderedPageBreak/>
        <w:t>необходимость использования новых технологий, при которых синтезировались бы элементы познавательного, игрового, поискового и учебного взаимодействия в процессе интеллектуального развития дошкольников</w:t>
      </w:r>
      <w:r>
        <w:rPr>
          <w:sz w:val="28"/>
          <w:szCs w:val="28"/>
        </w:rPr>
        <w:t xml:space="preserve">.  </w:t>
      </w:r>
      <w:r w:rsidRPr="006E5906">
        <w:rPr>
          <w:sz w:val="28"/>
          <w:szCs w:val="28"/>
          <w:shd w:val="clear" w:color="auto" w:fill="FFFFFF"/>
        </w:rPr>
        <w:t>Интеллектуальное развитие предполагает формирование у ребенка начальных умений в области учебной деятельности, в частности, умение выделить учебную задачу и превратить ее в самостоятельную цель деятельности.</w:t>
      </w:r>
      <w:r w:rsidRPr="009478D7">
        <w:rPr>
          <w:rFonts w:eastAsiaTheme="minorEastAsia"/>
          <w:sz w:val="28"/>
          <w:szCs w:val="28"/>
        </w:rPr>
        <w:t xml:space="preserve"> </w:t>
      </w:r>
      <w:r w:rsidRPr="008854A7">
        <w:rPr>
          <w:rFonts w:eastAsiaTheme="minorEastAsia"/>
          <w:sz w:val="28"/>
          <w:szCs w:val="28"/>
        </w:rPr>
        <w:t>Дошкольники с развитым интеллектом быстрее запоминают материал, более уверены в  своих силах,  легче адаптируются  в новой обстановке, лучше подготовлены к школе.</w:t>
      </w:r>
    </w:p>
    <w:p w:rsidR="001120CD" w:rsidRDefault="001120CD" w:rsidP="0011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не отметить,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6E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заинтересованы </w:t>
      </w:r>
      <w:r w:rsidRPr="006E59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результате интенсивного развития интеллекта в дошкольном возрасте</w:t>
      </w:r>
      <w:r w:rsidRPr="00663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0CD" w:rsidRDefault="001120CD" w:rsidP="00112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ED2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 предполагают, что ребенок обладает развитым воображением, которое реализуется в разных видах деятельности, прежде всего в игре.</w:t>
      </w:r>
    </w:p>
    <w:p w:rsidR="001120CD" w:rsidRPr="009478D7" w:rsidRDefault="001120CD" w:rsidP="001120CD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63ED2">
        <w:rPr>
          <w:rFonts w:ascii="Times New Roman" w:hAnsi="Times New Roman" w:cs="Times New Roman"/>
          <w:sz w:val="28"/>
          <w:szCs w:val="28"/>
        </w:rPr>
        <w:t>Игровая технология В.В.Воскобовича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478D7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8D7">
        <w:rPr>
          <w:rFonts w:ascii="Times New Roman" w:hAnsi="Times New Roman" w:cs="Times New Roman"/>
          <w:sz w:val="28"/>
          <w:szCs w:val="28"/>
        </w:rPr>
        <w:t xml:space="preserve">т современным требованиям в развитии дошкольника. Их простота, незатейливость, большие возможности в плане решения воспитательных и образовательных задач неоценимы в работе с детьми. Игры подобного рода психологически комфортны. Ребенок складывает, раскладывает, упражняется, экспериментирует, творит, не нанося ущерба себе и игрушке. Игры мобильны, многофункциональны, увлекательны для детей. Играя в них, дети становятся раскрепощенными, уверенными в себе, подготовленными к обучению в школе. Развитие мышления и воображения помогает дошкольнику различать реальную жизнь и фантазии. Воображение делает жизнь дошкольника индивидуально-творческой, нестандартной, неповторимой. Через игру, дошкольнику предлагается отойти от </w:t>
      </w:r>
      <w:proofErr w:type="gramStart"/>
      <w:r w:rsidRPr="009478D7">
        <w:rPr>
          <w:rFonts w:ascii="Times New Roman" w:hAnsi="Times New Roman" w:cs="Times New Roman"/>
          <w:sz w:val="28"/>
          <w:szCs w:val="28"/>
        </w:rPr>
        <w:t>привычного</w:t>
      </w:r>
      <w:proofErr w:type="gramEnd"/>
      <w:r w:rsidRPr="009478D7">
        <w:rPr>
          <w:rFonts w:ascii="Times New Roman" w:hAnsi="Times New Roman" w:cs="Times New Roman"/>
          <w:sz w:val="28"/>
          <w:szCs w:val="28"/>
        </w:rPr>
        <w:t xml:space="preserve"> и изобрести новую сказку, загадку, составить маленький рассказ. Возникает обратная связь: ребёнок сам творит, фантазирует, развивает собственное воображение</w:t>
      </w:r>
    </w:p>
    <w:p w:rsidR="001120CD" w:rsidRDefault="001120CD" w:rsidP="001120C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73AB">
        <w:rPr>
          <w:sz w:val="28"/>
          <w:szCs w:val="28"/>
        </w:rPr>
        <w:t xml:space="preserve">Одним из важнейших направлений работы является включение семьи воспитанника в образовательный процесс. В данном проекте предусмотрено содержание </w:t>
      </w:r>
      <w:r>
        <w:rPr>
          <w:sz w:val="28"/>
          <w:szCs w:val="28"/>
        </w:rPr>
        <w:t>работы с семьями воспитанников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р</w:t>
      </w:r>
      <w:r w:rsidRPr="005973AB">
        <w:rPr>
          <w:sz w:val="28"/>
          <w:szCs w:val="28"/>
        </w:rPr>
        <w:t>одители не имеют достаточной информации, касающейся использования технологии интенсивного развития интеллектуальных способностей у дошкольников «Сказочные лабиринты игры».</w:t>
      </w:r>
    </w:p>
    <w:p w:rsidR="001120CD" w:rsidRPr="001120CD" w:rsidRDefault="00715C2A" w:rsidP="001120CD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715C2A">
        <w:rPr>
          <w:color w:val="000000"/>
          <w:spacing w:val="8"/>
          <w:sz w:val="28"/>
          <w:szCs w:val="28"/>
        </w:rPr>
        <w:t xml:space="preserve"> </w:t>
      </w:r>
    </w:p>
    <w:p w:rsidR="005A6093" w:rsidRDefault="005A6093" w:rsidP="005A6093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052DE2"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b/>
          <w:sz w:val="36"/>
          <w:szCs w:val="36"/>
        </w:rPr>
        <w:t>2.Цель и задачи проекта.</w:t>
      </w:r>
    </w:p>
    <w:p w:rsidR="005A6093" w:rsidRPr="000415C7" w:rsidRDefault="005A6093" w:rsidP="005A60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24C91"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lastRenderedPageBreak/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3ED2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воспитателей через использование инно</w:t>
      </w:r>
      <w:r>
        <w:rPr>
          <w:rFonts w:ascii="Times New Roman" w:hAnsi="Times New Roman" w:cs="Times New Roman"/>
          <w:sz w:val="28"/>
          <w:szCs w:val="28"/>
        </w:rPr>
        <w:t>вационной игровой</w:t>
      </w:r>
      <w:r w:rsidRPr="00663ED2">
        <w:rPr>
          <w:rFonts w:ascii="Times New Roman" w:hAnsi="Times New Roman" w:cs="Times New Roman"/>
          <w:sz w:val="28"/>
          <w:szCs w:val="28"/>
        </w:rPr>
        <w:t xml:space="preserve"> технологий «Сказочные лабиринты игры</w:t>
      </w:r>
      <w:proofErr w:type="gramStart"/>
      <w:r w:rsidRPr="00663E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организации работы с детьми</w:t>
      </w:r>
    </w:p>
    <w:p w:rsidR="005A6093" w:rsidRPr="00280E3C" w:rsidRDefault="005A6093" w:rsidP="005A60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C91">
        <w:rPr>
          <w:rFonts w:ascii="Times New Roman" w:hAnsi="Times New Roman" w:cs="Times New Roman"/>
          <w:b/>
          <w:sz w:val="32"/>
          <w:szCs w:val="32"/>
        </w:rPr>
        <w:t>Задачи проекта</w:t>
      </w:r>
      <w:r w:rsidRPr="00280E3C">
        <w:rPr>
          <w:rFonts w:ascii="Times New Roman" w:hAnsi="Times New Roman" w:cs="Times New Roman"/>
          <w:b/>
          <w:sz w:val="28"/>
          <w:szCs w:val="28"/>
        </w:rPr>
        <w:t>:</w:t>
      </w:r>
    </w:p>
    <w:p w:rsidR="005A6093" w:rsidRPr="00824C91" w:rsidRDefault="005A6093" w:rsidP="005A6093">
      <w:pPr>
        <w:pStyle w:val="a4"/>
        <w:numPr>
          <w:ilvl w:val="0"/>
          <w:numId w:val="5"/>
        </w:numPr>
        <w:tabs>
          <w:tab w:val="left" w:pos="33"/>
        </w:tabs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824C91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эффективную систему</w:t>
      </w:r>
      <w:r w:rsidRPr="00824C91">
        <w:rPr>
          <w:rFonts w:ascii="Times New Roman" w:hAnsi="Times New Roman" w:cs="Times New Roman"/>
          <w:sz w:val="28"/>
          <w:szCs w:val="28"/>
        </w:rPr>
        <w:t xml:space="preserve"> управления проектом, включающую мониторинг и коррекцию деятельности, ме</w:t>
      </w:r>
      <w:r>
        <w:rPr>
          <w:rFonts w:ascii="Times New Roman" w:hAnsi="Times New Roman" w:cs="Times New Roman"/>
          <w:sz w:val="28"/>
          <w:szCs w:val="28"/>
        </w:rPr>
        <w:t>ханизмы оценки результативности проекта.</w:t>
      </w:r>
    </w:p>
    <w:p w:rsidR="005A6093" w:rsidRPr="00824C91" w:rsidRDefault="005A6093" w:rsidP="005A6093">
      <w:pPr>
        <w:pStyle w:val="a4"/>
        <w:numPr>
          <w:ilvl w:val="0"/>
          <w:numId w:val="5"/>
        </w:numPr>
        <w:tabs>
          <w:tab w:val="left" w:pos="33"/>
        </w:tabs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824C91">
        <w:rPr>
          <w:rFonts w:ascii="Times New Roman" w:hAnsi="Times New Roman" w:cs="Times New Roman"/>
          <w:sz w:val="28"/>
          <w:szCs w:val="28"/>
        </w:rPr>
        <w:t>Создать системы работы по интеллектуальному развитию в соответствии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093" w:rsidRPr="00824C91" w:rsidRDefault="005A6093" w:rsidP="005A6093">
      <w:pPr>
        <w:pStyle w:val="a4"/>
        <w:numPr>
          <w:ilvl w:val="0"/>
          <w:numId w:val="5"/>
        </w:numPr>
        <w:tabs>
          <w:tab w:val="left" w:pos="33"/>
        </w:tabs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эффективное использование</w:t>
      </w:r>
      <w:r w:rsidRPr="00824C91">
        <w:rPr>
          <w:rFonts w:ascii="Times New Roman" w:hAnsi="Times New Roman" w:cs="Times New Roman"/>
          <w:sz w:val="28"/>
          <w:szCs w:val="28"/>
        </w:rPr>
        <w:t xml:space="preserve"> модели взаимодействия всех участников образовательного процесса в рамках инновационного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093" w:rsidRPr="00824C91" w:rsidRDefault="005A6093" w:rsidP="005A6093">
      <w:pPr>
        <w:pStyle w:val="a4"/>
        <w:numPr>
          <w:ilvl w:val="0"/>
          <w:numId w:val="5"/>
        </w:numPr>
        <w:tabs>
          <w:tab w:val="left" w:pos="33"/>
        </w:tabs>
        <w:spacing w:after="0"/>
        <w:ind w:left="317" w:hanging="3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</w:t>
      </w:r>
      <w:r w:rsidRPr="00824C91">
        <w:rPr>
          <w:rFonts w:ascii="Times New Roman" w:hAnsi="Times New Roman" w:cs="Times New Roman"/>
          <w:sz w:val="28"/>
          <w:szCs w:val="28"/>
        </w:rPr>
        <w:t>ть и совершенствовать образовательную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91">
        <w:rPr>
          <w:rFonts w:ascii="Times New Roman" w:hAnsi="Times New Roman" w:cs="Times New Roman"/>
          <w:sz w:val="28"/>
        </w:rPr>
        <w:t>для проявления творчества, развития творческих способностей ребенка.</w:t>
      </w:r>
    </w:p>
    <w:p w:rsidR="005A6093" w:rsidRPr="00824C91" w:rsidRDefault="005A6093" w:rsidP="005A6093">
      <w:pPr>
        <w:pStyle w:val="a4"/>
        <w:numPr>
          <w:ilvl w:val="0"/>
          <w:numId w:val="5"/>
        </w:numPr>
        <w:tabs>
          <w:tab w:val="left" w:pos="33"/>
        </w:tabs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824C91">
        <w:rPr>
          <w:rFonts w:ascii="Times New Roman" w:hAnsi="Times New Roman" w:cs="Times New Roman"/>
          <w:sz w:val="28"/>
        </w:rPr>
        <w:t>О</w:t>
      </w:r>
      <w:r w:rsidRPr="00824C91">
        <w:rPr>
          <w:rFonts w:ascii="Times New Roman" w:hAnsi="Times New Roman" w:cs="Times New Roman"/>
          <w:sz w:val="28"/>
          <w:szCs w:val="28"/>
        </w:rPr>
        <w:t>беспечивать</w:t>
      </w:r>
      <w:r w:rsidRPr="00824C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C91">
        <w:rPr>
          <w:rFonts w:ascii="Times New Roman" w:hAnsi="Times New Roman" w:cs="Times New Roman"/>
          <w:sz w:val="28"/>
          <w:szCs w:val="28"/>
        </w:rPr>
        <w:t>овладению разными видами деятельности на уровне самостоятельности, раскрытию и саморазвитию творческого потенциала, одаренности и таланта у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67B" w:rsidRPr="0068567B" w:rsidRDefault="005A6093" w:rsidP="005A6093">
      <w:pPr>
        <w:pStyle w:val="a4"/>
        <w:numPr>
          <w:ilvl w:val="0"/>
          <w:numId w:val="5"/>
        </w:numPr>
        <w:tabs>
          <w:tab w:val="left" w:pos="33"/>
        </w:tabs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824C91">
        <w:rPr>
          <w:rFonts w:ascii="Times New Roman" w:hAnsi="Times New Roman" w:cs="Times New Roman"/>
          <w:sz w:val="28"/>
          <w:szCs w:val="28"/>
        </w:rPr>
        <w:t>Активизировать методическое сопровождение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567B" w:rsidRPr="0068567B">
        <w:t xml:space="preserve"> </w:t>
      </w:r>
    </w:p>
    <w:p w:rsidR="0068567B" w:rsidRPr="00691DA3" w:rsidRDefault="0068567B" w:rsidP="0068567B">
      <w:pPr>
        <w:pStyle w:val="a4"/>
        <w:numPr>
          <w:ilvl w:val="0"/>
          <w:numId w:val="5"/>
        </w:numPr>
        <w:tabs>
          <w:tab w:val="left" w:pos="33"/>
        </w:tabs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68567B">
        <w:rPr>
          <w:rFonts w:ascii="Times New Roman" w:hAnsi="Times New Roman" w:cs="Times New Roman"/>
          <w:sz w:val="28"/>
          <w:szCs w:val="28"/>
        </w:rPr>
        <w:t xml:space="preserve">Способствовать укреплению доверительного сотрудничества между ДОУ и семьей посредством трансляции информации, практических знаний и навыков родителей по вопросу использования </w:t>
      </w:r>
      <w:r>
        <w:rPr>
          <w:rFonts w:ascii="Times New Roman" w:hAnsi="Times New Roman" w:cs="Times New Roman"/>
          <w:sz w:val="28"/>
          <w:szCs w:val="28"/>
        </w:rPr>
        <w:t>инновационной игровой технологии</w:t>
      </w:r>
      <w:r w:rsidRPr="00824C91">
        <w:rPr>
          <w:rFonts w:ascii="Times New Roman" w:hAnsi="Times New Roman" w:cs="Times New Roman"/>
          <w:sz w:val="28"/>
          <w:szCs w:val="28"/>
        </w:rPr>
        <w:t xml:space="preserve"> «Сказочные лабиринты игры</w:t>
      </w:r>
      <w:proofErr w:type="gramStart"/>
      <w:r w:rsidRPr="00824C91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824C91">
        <w:rPr>
          <w:rFonts w:ascii="Times New Roman" w:hAnsi="Times New Roman" w:cs="Times New Roman"/>
          <w:sz w:val="28"/>
          <w:szCs w:val="28"/>
        </w:rPr>
        <w:t>.В.Воскобовича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515" w:rsidRPr="007D27F9" w:rsidRDefault="0068567B" w:rsidP="007D27F9">
      <w:pPr>
        <w:pStyle w:val="a4"/>
        <w:tabs>
          <w:tab w:val="left" w:pos="33"/>
        </w:tabs>
        <w:spacing w:after="0"/>
        <w:ind w:left="31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67B">
        <w:rPr>
          <w:rFonts w:ascii="Times New Roman" w:hAnsi="Times New Roman" w:cs="Times New Roman"/>
          <w:sz w:val="28"/>
          <w:szCs w:val="28"/>
        </w:rPr>
        <w:t xml:space="preserve">для развития дошкольников;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68567B">
        <w:rPr>
          <w:rFonts w:ascii="Times New Roman" w:hAnsi="Times New Roman" w:cs="Times New Roman"/>
          <w:sz w:val="28"/>
          <w:szCs w:val="28"/>
        </w:rPr>
        <w:t>оборудования для совместных семейных игр и занятий</w:t>
      </w:r>
      <w:r>
        <w:t xml:space="preserve">; </w:t>
      </w:r>
    </w:p>
    <w:p w:rsidR="00770515" w:rsidRPr="001120CD" w:rsidRDefault="00770515" w:rsidP="00770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1.3.</w:t>
      </w:r>
      <w:r w:rsidR="001120CD" w:rsidRPr="00691DA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1120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Интеграция образовательных областей</w:t>
      </w:r>
      <w:r w:rsidRPr="001120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70515" w:rsidRPr="00663ED2" w:rsidRDefault="00770515" w:rsidP="00770515">
      <w:pPr>
        <w:jc w:val="both"/>
        <w:rPr>
          <w:rFonts w:ascii="Times New Roman" w:hAnsi="Times New Roman" w:cs="Times New Roman"/>
          <w:sz w:val="28"/>
          <w:szCs w:val="28"/>
        </w:rPr>
      </w:pPr>
      <w:r w:rsidRPr="009478D7">
        <w:rPr>
          <w:rFonts w:ascii="Times New Roman" w:hAnsi="Times New Roman" w:cs="Times New Roman"/>
          <w:sz w:val="28"/>
          <w:szCs w:val="28"/>
        </w:rPr>
        <w:t>Интегративное содержание совместной игровой деятельности с</w:t>
      </w:r>
      <w:r w:rsidRPr="00663ED2">
        <w:rPr>
          <w:rFonts w:ascii="Times New Roman" w:hAnsi="Times New Roman" w:cs="Times New Roman"/>
          <w:sz w:val="28"/>
          <w:szCs w:val="28"/>
        </w:rPr>
        <w:t>одержит в себе сразу несколько направлений развития:</w:t>
      </w:r>
    </w:p>
    <w:p w:rsidR="00770515" w:rsidRDefault="00770515" w:rsidP="00770515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D2">
        <w:rPr>
          <w:rFonts w:ascii="Times New Roman" w:hAnsi="Times New Roman" w:cs="Times New Roman"/>
          <w:sz w:val="28"/>
          <w:szCs w:val="28"/>
        </w:rPr>
        <w:t>экология – математика – творчество (развивающие игры);</w:t>
      </w:r>
    </w:p>
    <w:p w:rsidR="00770515" w:rsidRDefault="00770515" w:rsidP="00770515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0CD">
        <w:rPr>
          <w:rFonts w:ascii="Times New Roman" w:hAnsi="Times New Roman" w:cs="Times New Roman"/>
          <w:sz w:val="28"/>
          <w:szCs w:val="28"/>
        </w:rPr>
        <w:t>развитие речи – математика – творчество;</w:t>
      </w:r>
    </w:p>
    <w:p w:rsidR="00770515" w:rsidRPr="001120CD" w:rsidRDefault="00770515" w:rsidP="00770515">
      <w:pPr>
        <w:pStyle w:val="a4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0CD">
        <w:rPr>
          <w:rFonts w:ascii="Times New Roman" w:hAnsi="Times New Roman" w:cs="Times New Roman"/>
          <w:sz w:val="28"/>
          <w:szCs w:val="28"/>
        </w:rPr>
        <w:t xml:space="preserve"> театрализаци</w:t>
      </w:r>
      <w:proofErr w:type="gramStart"/>
      <w:r w:rsidRPr="001120CD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1120CD">
        <w:rPr>
          <w:rFonts w:ascii="Times New Roman" w:hAnsi="Times New Roman" w:cs="Times New Roman"/>
          <w:sz w:val="28"/>
          <w:szCs w:val="28"/>
        </w:rPr>
        <w:t xml:space="preserve"> развитие речи – творчество</w:t>
      </w:r>
    </w:p>
    <w:p w:rsidR="00770515" w:rsidRDefault="00770515" w:rsidP="00770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515" w:rsidRPr="00A63FB0" w:rsidRDefault="00770515" w:rsidP="00770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1.4.</w:t>
      </w:r>
      <w:r w:rsidRPr="00CA3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Педагогические технологии</w:t>
      </w:r>
      <w:r w:rsidRPr="00A6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70515" w:rsidRPr="00CA320D" w:rsidRDefault="00770515" w:rsidP="00770515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 технология. </w:t>
      </w:r>
    </w:p>
    <w:p w:rsidR="00770515" w:rsidRPr="00CA320D" w:rsidRDefault="00770515" w:rsidP="00770515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 – коммуникационные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технологии.</w:t>
      </w:r>
    </w:p>
    <w:p w:rsidR="00770515" w:rsidRPr="00CA320D" w:rsidRDefault="00770515" w:rsidP="00770515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Здоровьесберегающие технологии. </w:t>
      </w:r>
    </w:p>
    <w:p w:rsidR="00770515" w:rsidRDefault="00770515" w:rsidP="00770515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20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знавательно – исследовательские.</w:t>
      </w:r>
    </w:p>
    <w:p w:rsidR="00770515" w:rsidRPr="00CA320D" w:rsidRDefault="00770515" w:rsidP="00770515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ТРИЗ.</w:t>
      </w:r>
      <w:r w:rsidRPr="00CA320D">
        <w:rPr>
          <w:rFonts w:eastAsia="+mj-ea"/>
          <w:color w:val="FF0000"/>
          <w:kern w:val="24"/>
          <w:sz w:val="56"/>
          <w:szCs w:val="56"/>
        </w:rPr>
        <w:t xml:space="preserve"> </w:t>
      </w:r>
    </w:p>
    <w:p w:rsidR="00770515" w:rsidRDefault="00770515" w:rsidP="00770515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320D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 развивающего обучения.</w:t>
      </w:r>
    </w:p>
    <w:p w:rsidR="00770515" w:rsidRDefault="00770515" w:rsidP="00770515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Технологии проблемного обучения.</w:t>
      </w:r>
    </w:p>
    <w:p w:rsidR="00770515" w:rsidRPr="00CA320D" w:rsidRDefault="00770515" w:rsidP="00770515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A320D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ичностно-ориентированные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0515" w:rsidRPr="001975B4" w:rsidRDefault="00770515" w:rsidP="0077051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70515" w:rsidRPr="002C7187" w:rsidRDefault="00770515" w:rsidP="0077051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1.5. </w:t>
      </w:r>
      <w:r w:rsidRPr="002C7187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Прогнозируемые результаты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.</w:t>
      </w:r>
    </w:p>
    <w:p w:rsidR="00770515" w:rsidRDefault="00770515" w:rsidP="0077051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91">
        <w:rPr>
          <w:rFonts w:ascii="Times New Roman" w:hAnsi="Times New Roman" w:cs="Times New Roman"/>
          <w:sz w:val="28"/>
          <w:szCs w:val="28"/>
        </w:rPr>
        <w:t xml:space="preserve">Проект станет средством поддержания инициативы конкретного ребенка, семьи, коллектива педагогов. Работа </w:t>
      </w:r>
      <w:proofErr w:type="gramStart"/>
      <w:r w:rsidRPr="00824C9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91">
        <w:rPr>
          <w:rFonts w:ascii="Times New Roman" w:hAnsi="Times New Roman" w:cs="Times New Roman"/>
          <w:sz w:val="28"/>
          <w:szCs w:val="28"/>
        </w:rPr>
        <w:t>осуществляется на основе координации  деятельности всех уч</w:t>
      </w:r>
      <w:r>
        <w:rPr>
          <w:rFonts w:ascii="Times New Roman" w:hAnsi="Times New Roman" w:cs="Times New Roman"/>
          <w:sz w:val="28"/>
          <w:szCs w:val="28"/>
        </w:rPr>
        <w:t>астников образовательного процесса.</w:t>
      </w:r>
    </w:p>
    <w:p w:rsidR="00770515" w:rsidRDefault="00770515" w:rsidP="0077051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C91">
        <w:rPr>
          <w:rFonts w:ascii="Times New Roman" w:hAnsi="Times New Roman" w:cs="Times New Roman"/>
          <w:b/>
          <w:sz w:val="32"/>
          <w:szCs w:val="32"/>
        </w:rPr>
        <w:t>У детей будут сформированы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0515" w:rsidRDefault="00770515" w:rsidP="007705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4C91">
        <w:rPr>
          <w:rFonts w:ascii="Times New Roman" w:hAnsi="Times New Roman" w:cs="Times New Roman"/>
          <w:color w:val="000000"/>
          <w:sz w:val="28"/>
          <w:szCs w:val="28"/>
        </w:rPr>
        <w:t>пособность планировать свои действия, направленные на достижение конкретной цели</w:t>
      </w:r>
      <w:r w:rsidRPr="00824C91">
        <w:rPr>
          <w:rFonts w:ascii="Times New Roman" w:hAnsi="Times New Roman" w:cs="Times New Roman"/>
          <w:sz w:val="28"/>
          <w:szCs w:val="28"/>
        </w:rPr>
        <w:t>, ориентируя дошкольников на получение хорошего результата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515" w:rsidRDefault="00770515" w:rsidP="007705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6A">
        <w:rPr>
          <w:rFonts w:ascii="Times New Roman" w:hAnsi="Times New Roman" w:cs="Times New Roman"/>
          <w:sz w:val="28"/>
          <w:szCs w:val="28"/>
        </w:rPr>
        <w:t xml:space="preserve">умение прослеживать, понимать причинно-следственные связи и на их основе делать простейшие умозаключения; </w:t>
      </w:r>
    </w:p>
    <w:p w:rsidR="00770515" w:rsidRDefault="00770515" w:rsidP="007705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6A">
        <w:rPr>
          <w:rFonts w:ascii="Times New Roman" w:hAnsi="Times New Roman" w:cs="Times New Roman"/>
          <w:sz w:val="28"/>
          <w:szCs w:val="28"/>
        </w:rPr>
        <w:t xml:space="preserve">творческое воображение как основа </w:t>
      </w:r>
      <w:r>
        <w:rPr>
          <w:rFonts w:ascii="Times New Roman" w:hAnsi="Times New Roman" w:cs="Times New Roman"/>
          <w:sz w:val="28"/>
          <w:szCs w:val="28"/>
        </w:rPr>
        <w:t>креативности</w:t>
      </w:r>
      <w:r w:rsidRPr="003739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0515" w:rsidRPr="002C7187" w:rsidRDefault="00770515" w:rsidP="007705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6A">
        <w:rPr>
          <w:rFonts w:ascii="Times New Roman" w:hAnsi="Times New Roman" w:cs="Times New Roman"/>
          <w:sz w:val="28"/>
          <w:szCs w:val="28"/>
        </w:rPr>
        <w:t xml:space="preserve">навыки контроля и самоконтроля в процессе умственной деятельности. </w:t>
      </w:r>
    </w:p>
    <w:p w:rsidR="00770515" w:rsidRPr="00770515" w:rsidRDefault="00770515" w:rsidP="00770515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24C91">
        <w:rPr>
          <w:rFonts w:ascii="Times New Roman" w:hAnsi="Times New Roman" w:cs="Times New Roman"/>
          <w:b/>
          <w:sz w:val="32"/>
          <w:szCs w:val="32"/>
        </w:rPr>
        <w:t>Для педагогов</w:t>
      </w:r>
      <w:r w:rsidRPr="00770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515" w:rsidRPr="00770515" w:rsidRDefault="00770515" w:rsidP="00770515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70515">
        <w:rPr>
          <w:rFonts w:ascii="Times New Roman" w:hAnsi="Times New Roman"/>
          <w:sz w:val="28"/>
          <w:szCs w:val="28"/>
        </w:rPr>
        <w:t xml:space="preserve">Повышение профессионального уровня и методической компетентности педагогов в области применения технологии В.В. Воскобовича в рамках реализации ФГОС </w:t>
      </w:r>
      <w:proofErr w:type="gramStart"/>
      <w:r w:rsidRPr="00770515">
        <w:rPr>
          <w:rFonts w:ascii="Times New Roman" w:hAnsi="Times New Roman"/>
          <w:sz w:val="28"/>
          <w:szCs w:val="28"/>
        </w:rPr>
        <w:t>ДО</w:t>
      </w:r>
      <w:proofErr w:type="gramEnd"/>
      <w:r w:rsidRPr="00770515">
        <w:rPr>
          <w:rFonts w:ascii="Times New Roman" w:hAnsi="Times New Roman"/>
          <w:sz w:val="28"/>
          <w:szCs w:val="28"/>
        </w:rPr>
        <w:t>.</w:t>
      </w:r>
    </w:p>
    <w:p w:rsidR="00770515" w:rsidRPr="00770515" w:rsidRDefault="00770515" w:rsidP="00770515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70515">
        <w:rPr>
          <w:rFonts w:ascii="Times New Roman" w:eastAsia="Times New Roman" w:hAnsi="Times New Roman"/>
          <w:sz w:val="28"/>
          <w:szCs w:val="28"/>
        </w:rPr>
        <w:t>Увеличение доли педагогов активно применяющих в своей инновационной деятельности игровую технологию В.В. Воскобовича;</w:t>
      </w:r>
    </w:p>
    <w:p w:rsidR="00770515" w:rsidRPr="00770515" w:rsidRDefault="00770515" w:rsidP="00770515">
      <w:pPr>
        <w:pStyle w:val="a4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70515">
        <w:rPr>
          <w:rFonts w:ascii="Times New Roman" w:hAnsi="Times New Roman"/>
          <w:sz w:val="28"/>
          <w:szCs w:val="28"/>
        </w:rPr>
        <w:t>Совершенствовании развивающей п</w:t>
      </w:r>
      <w:r>
        <w:rPr>
          <w:rFonts w:ascii="Times New Roman" w:hAnsi="Times New Roman"/>
          <w:sz w:val="28"/>
          <w:szCs w:val="28"/>
        </w:rPr>
        <w:t>редметно-пространственной среды</w:t>
      </w:r>
      <w:r w:rsidRPr="00770515">
        <w:rPr>
          <w:rFonts w:ascii="Times New Roman" w:hAnsi="Times New Roman"/>
          <w:sz w:val="28"/>
          <w:szCs w:val="28"/>
        </w:rPr>
        <w:t xml:space="preserve">, отвечающей современным требованиям ФГОС </w:t>
      </w:r>
      <w:proofErr w:type="gramStart"/>
      <w:r w:rsidRPr="00770515">
        <w:rPr>
          <w:rFonts w:ascii="Times New Roman" w:hAnsi="Times New Roman"/>
          <w:sz w:val="28"/>
          <w:szCs w:val="28"/>
        </w:rPr>
        <w:t>ДО</w:t>
      </w:r>
      <w:proofErr w:type="gramEnd"/>
      <w:r w:rsidRPr="00770515">
        <w:rPr>
          <w:rFonts w:ascii="Times New Roman" w:hAnsi="Times New Roman"/>
          <w:sz w:val="28"/>
          <w:szCs w:val="28"/>
        </w:rPr>
        <w:t>.</w:t>
      </w:r>
    </w:p>
    <w:p w:rsidR="00770515" w:rsidRPr="00770515" w:rsidRDefault="00770515" w:rsidP="00770515">
      <w:pPr>
        <w:pStyle w:val="a4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70515">
        <w:rPr>
          <w:rFonts w:ascii="Times New Roman" w:hAnsi="Times New Roman" w:cs="Times New Roman"/>
          <w:sz w:val="28"/>
          <w:szCs w:val="28"/>
        </w:rPr>
        <w:t xml:space="preserve">Самореализация. </w:t>
      </w:r>
    </w:p>
    <w:p w:rsidR="00770515" w:rsidRPr="00770515" w:rsidRDefault="00770515" w:rsidP="00770515">
      <w:pPr>
        <w:pStyle w:val="a4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70515">
        <w:rPr>
          <w:rFonts w:ascii="Times New Roman" w:hAnsi="Times New Roman" w:cs="Times New Roman"/>
          <w:sz w:val="28"/>
          <w:szCs w:val="28"/>
        </w:rPr>
        <w:t xml:space="preserve">Диссеминация педагогического опыта </w:t>
      </w:r>
    </w:p>
    <w:p w:rsidR="00770515" w:rsidRDefault="00770515" w:rsidP="0077051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63">
        <w:rPr>
          <w:rFonts w:ascii="Times New Roman" w:hAnsi="Times New Roman" w:cs="Times New Roman"/>
          <w:b/>
          <w:sz w:val="32"/>
          <w:szCs w:val="32"/>
        </w:rPr>
        <w:t>Для родителей</w:t>
      </w:r>
      <w:r w:rsidRPr="00663E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515" w:rsidRDefault="00770515" w:rsidP="00770515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6A">
        <w:rPr>
          <w:rFonts w:ascii="Times New Roman" w:hAnsi="Times New Roman" w:cs="Times New Roman"/>
          <w:sz w:val="28"/>
          <w:szCs w:val="28"/>
        </w:rPr>
        <w:t>Повышение уровня заинтересованности родителей (законных представителей) в применении игровой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515" w:rsidRPr="0037396A" w:rsidRDefault="00770515" w:rsidP="00770515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37396A">
        <w:rPr>
          <w:rFonts w:ascii="Times New Roman" w:eastAsia="Times New Roman" w:hAnsi="Times New Roman" w:cs="Times New Roman"/>
          <w:bCs/>
          <w:iCs/>
          <w:sz w:val="28"/>
          <w:szCs w:val="28"/>
        </w:rPr>
        <w:t>ыявление особенности профессионального педагогического взаимодействия специалистов ДОУ и родителей с учетом современных тенденций се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мейного воспитания дошкольников;</w:t>
      </w:r>
    </w:p>
    <w:p w:rsidR="00770515" w:rsidRPr="002C7187" w:rsidRDefault="00770515" w:rsidP="00770515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37396A">
        <w:rPr>
          <w:rFonts w:ascii="Times New Roman" w:eastAsia="Times New Roman" w:hAnsi="Times New Roman" w:cs="Times New Roman"/>
          <w:bCs/>
          <w:iCs/>
          <w:sz w:val="28"/>
          <w:szCs w:val="28"/>
        </w:rPr>
        <w:t>онструирование модели взаимодействия педагогического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7396A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 ДОУ и родителей воспитанников.</w:t>
      </w:r>
    </w:p>
    <w:p w:rsidR="00770515" w:rsidRPr="00F02D63" w:rsidRDefault="00770515" w:rsidP="0077051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02D63">
        <w:rPr>
          <w:rFonts w:ascii="Times New Roman" w:hAnsi="Times New Roman" w:cs="Times New Roman"/>
          <w:b/>
          <w:sz w:val="32"/>
          <w:szCs w:val="32"/>
        </w:rPr>
        <w:t>Для ДОУ</w:t>
      </w:r>
      <w:r w:rsidRPr="00F02D6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70515" w:rsidRDefault="00770515" w:rsidP="00770515">
      <w:pPr>
        <w:pStyle w:val="a4"/>
        <w:shd w:val="clear" w:color="auto" w:fill="FFFFFF"/>
        <w:autoSpaceDE w:val="0"/>
        <w:autoSpaceDN w:val="0"/>
        <w:adjustRightInd w:val="0"/>
        <w:spacing w:after="0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Понимание всеми участниками образовательного процесса смысла</w:t>
      </w:r>
    </w:p>
    <w:p w:rsidR="00770515" w:rsidRPr="002C7187" w:rsidRDefault="00770515" w:rsidP="00770515">
      <w:pPr>
        <w:pStyle w:val="a4"/>
        <w:shd w:val="clear" w:color="auto" w:fill="FFFFFF"/>
        <w:autoSpaceDE w:val="0"/>
        <w:autoSpaceDN w:val="0"/>
        <w:adjustRightInd w:val="0"/>
        <w:spacing w:after="0"/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инновационной деятельности, ее конечного результата.</w:t>
      </w:r>
    </w:p>
    <w:p w:rsidR="00770515" w:rsidRPr="00770515" w:rsidRDefault="00770515" w:rsidP="00770515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770515">
        <w:rPr>
          <w:rFonts w:ascii="Times New Roman" w:hAnsi="Times New Roman"/>
          <w:sz w:val="28"/>
          <w:szCs w:val="28"/>
        </w:rPr>
        <w:t xml:space="preserve">Повышение конкурентоспособности </w:t>
      </w:r>
      <w:r>
        <w:rPr>
          <w:rFonts w:ascii="Times New Roman" w:hAnsi="Times New Roman"/>
          <w:sz w:val="28"/>
          <w:szCs w:val="28"/>
        </w:rPr>
        <w:t xml:space="preserve">МБДОУ </w:t>
      </w:r>
      <w:r w:rsidRPr="00770515">
        <w:rPr>
          <w:rFonts w:ascii="Times New Roman" w:hAnsi="Times New Roman"/>
          <w:sz w:val="28"/>
          <w:szCs w:val="28"/>
        </w:rPr>
        <w:t xml:space="preserve">на рынке </w:t>
      </w:r>
      <w:r w:rsidRPr="00770515">
        <w:rPr>
          <w:rFonts w:ascii="Times New Roman" w:hAnsi="Times New Roman"/>
          <w:sz w:val="28"/>
          <w:szCs w:val="28"/>
        </w:rPr>
        <w:lastRenderedPageBreak/>
        <w:t>образовательных услуг</w:t>
      </w:r>
    </w:p>
    <w:p w:rsidR="00691DA3" w:rsidRDefault="00691DA3" w:rsidP="001120C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7D27F9" w:rsidRDefault="007D27F9" w:rsidP="00A43FF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A43FF0" w:rsidRPr="005A6093" w:rsidRDefault="0037396A" w:rsidP="00A43FF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6093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 xml:space="preserve"> </w:t>
      </w:r>
      <w:r w:rsidR="001975B4" w:rsidRPr="005A6093">
        <w:rPr>
          <w:rFonts w:ascii="Times New Roman" w:hAnsi="Times New Roman" w:cs="Times New Roman"/>
          <w:b/>
          <w:sz w:val="40"/>
          <w:szCs w:val="40"/>
          <w:u w:val="single"/>
        </w:rPr>
        <w:t>2 этап  проект</w:t>
      </w:r>
      <w:proofErr w:type="gramStart"/>
      <w:r w:rsidR="001975B4" w:rsidRPr="005A6093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="005A6093" w:rsidRPr="005A6093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proofErr w:type="gramEnd"/>
      <w:r w:rsidR="005A6093" w:rsidRPr="005A609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43FF0" w:rsidRPr="005A6093">
        <w:rPr>
          <w:rFonts w:ascii="Times New Roman" w:eastAsia="Calibri" w:hAnsi="Times New Roman" w:cs="Times New Roman"/>
          <w:b/>
          <w:sz w:val="32"/>
          <w:szCs w:val="32"/>
          <w:u w:val="single"/>
        </w:rPr>
        <w:t>ИН</w:t>
      </w:r>
      <w:r w:rsidR="005A6093" w:rsidRPr="005A6093">
        <w:rPr>
          <w:rFonts w:ascii="Times New Roman" w:eastAsia="Calibri" w:hAnsi="Times New Roman" w:cs="Times New Roman"/>
          <w:b/>
          <w:sz w:val="32"/>
          <w:szCs w:val="32"/>
          <w:u w:val="single"/>
        </w:rPr>
        <w:t>ФОРМАЦИОННЫЙ</w:t>
      </w:r>
      <w:r w:rsidR="005A6093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975B4" w:rsidRPr="00691DA3" w:rsidRDefault="001975B4" w:rsidP="001120C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120CD" w:rsidRPr="00663ED2" w:rsidRDefault="001975B4" w:rsidP="001120C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1120CD">
        <w:rPr>
          <w:rFonts w:ascii="Times New Roman" w:eastAsia="Calibri" w:hAnsi="Times New Roman" w:cs="Times New Roman"/>
          <w:b/>
          <w:bCs/>
          <w:sz w:val="28"/>
          <w:szCs w:val="28"/>
        </w:rPr>
        <w:t>ТИП ПРОЕКТА</w:t>
      </w:r>
      <w:r w:rsidR="001120CD" w:rsidRPr="006815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1120CD" w:rsidRPr="0068159D">
        <w:rPr>
          <w:rFonts w:ascii="Times New Roman" w:eastAsia="Times New Roman" w:hAnsi="Times New Roman" w:cs="Times New Roman"/>
          <w:sz w:val="28"/>
          <w:szCs w:val="28"/>
        </w:rPr>
        <w:t>познавательно-игровой</w:t>
      </w:r>
      <w:r w:rsidR="00112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0CD" w:rsidRDefault="001120CD" w:rsidP="001120C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ПО ВРЕМЕНИ ПРОВЕДЕНИЯ</w:t>
      </w:r>
      <w:r w:rsidRPr="00663E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159D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0CD" w:rsidRPr="005E469F" w:rsidRDefault="001120CD" w:rsidP="001120C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E469F">
        <w:rPr>
          <w:rFonts w:ascii="Times New Roman" w:eastAsia="Times New Roman" w:hAnsi="Times New Roman" w:cs="Times New Roman"/>
          <w:b/>
          <w:sz w:val="28"/>
          <w:szCs w:val="28"/>
        </w:rPr>
        <w:t>ВРЕМЯ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469F">
        <w:rPr>
          <w:rFonts w:ascii="Times New Roman" w:hAnsi="Times New Roman" w:cs="Times New Roman"/>
          <w:sz w:val="28"/>
          <w:szCs w:val="28"/>
        </w:rPr>
        <w:t>март-декабрь 2017г.</w:t>
      </w:r>
    </w:p>
    <w:p w:rsidR="001120CD" w:rsidRPr="00663ED2" w:rsidRDefault="001120CD" w:rsidP="001120C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ПО ХАРАКТЕРУ КОНТАКТОВ</w:t>
      </w:r>
      <w:r w:rsidRPr="00663E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63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внутри ДОУ, в контексте с семьей</w:t>
      </w:r>
    </w:p>
    <w:p w:rsidR="001120CD" w:rsidRDefault="001120CD" w:rsidP="0011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УЧАСТНИКИ РЕАЛИЗАЦИИ ПРОЕКТА</w:t>
      </w:r>
      <w:r w:rsidRPr="00663E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3ED2">
        <w:rPr>
          <w:rFonts w:ascii="Times New Roman" w:eastAsia="Calibri" w:hAnsi="Times New Roman" w:cs="Times New Roman"/>
          <w:sz w:val="28"/>
          <w:szCs w:val="28"/>
        </w:rPr>
        <w:t>воспитанники детского сада, родители,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творческая группа,</w:t>
      </w:r>
      <w:r w:rsidRPr="00663ED2">
        <w:rPr>
          <w:rFonts w:ascii="Times New Roman" w:eastAsia="Calibri" w:hAnsi="Times New Roman" w:cs="Times New Roman"/>
          <w:sz w:val="28"/>
          <w:szCs w:val="28"/>
        </w:rPr>
        <w:t xml:space="preserve"> педагоги и специалисты ДОО.</w:t>
      </w:r>
    </w:p>
    <w:p w:rsidR="0037396A" w:rsidRDefault="0037396A" w:rsidP="0037396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7F9" w:rsidRDefault="0037396A" w:rsidP="0037396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27F9" w:rsidRDefault="007D27F9" w:rsidP="0037396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96A" w:rsidRPr="001870AC" w:rsidRDefault="0037396A" w:rsidP="0037396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НОВИЗНА ПРОЕКТА. </w:t>
      </w:r>
    </w:p>
    <w:p w:rsidR="0037396A" w:rsidRPr="0037396A" w:rsidRDefault="0037396A" w:rsidP="0037396A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0AC">
        <w:rPr>
          <w:rFonts w:ascii="Times New Roman" w:eastAsia="Times New Roman" w:hAnsi="Times New Roman" w:cs="Times New Roman"/>
          <w:sz w:val="28"/>
          <w:szCs w:val="28"/>
        </w:rPr>
        <w:t>Выявление эффективности применения игровой технологии как средства развития интеллектуальных  и творческих способностей дошкольников при организации образовательной деятельности.</w:t>
      </w:r>
    </w:p>
    <w:p w:rsidR="001120CD" w:rsidRPr="0037396A" w:rsidRDefault="0037396A" w:rsidP="0037396A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6A">
        <w:rPr>
          <w:rFonts w:ascii="Times New Roman" w:hAnsi="Times New Roman" w:cs="Times New Roman"/>
          <w:sz w:val="28"/>
          <w:szCs w:val="28"/>
        </w:rPr>
        <w:t>Популяризация идеи использования игр ВоскобовичаВ.В. среди родителей МБДОУ №59 «Лакомка</w:t>
      </w:r>
    </w:p>
    <w:p w:rsidR="000415C7" w:rsidRDefault="001120CD" w:rsidP="001120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0CD" w:rsidRDefault="000415C7" w:rsidP="001120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1120CD">
        <w:rPr>
          <w:rFonts w:ascii="Times New Roman" w:hAnsi="Times New Roman" w:cs="Times New Roman"/>
          <w:b/>
          <w:sz w:val="28"/>
          <w:szCs w:val="28"/>
        </w:rPr>
        <w:t xml:space="preserve">СЛОВИЯ РЕАЛИЗАЦИИ ПРОЕКТА: </w:t>
      </w:r>
    </w:p>
    <w:p w:rsidR="001120CD" w:rsidRPr="001870AC" w:rsidRDefault="001120CD" w:rsidP="001120C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0AC">
        <w:rPr>
          <w:rFonts w:ascii="Times New Roman" w:hAnsi="Times New Roman" w:cs="Times New Roman"/>
          <w:sz w:val="28"/>
          <w:szCs w:val="28"/>
        </w:rPr>
        <w:t>Учет возрастных, психофизиологических возможностей каждого ребенка;</w:t>
      </w:r>
    </w:p>
    <w:p w:rsidR="001120CD" w:rsidRPr="001870AC" w:rsidRDefault="001120CD" w:rsidP="001120C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0AC">
        <w:rPr>
          <w:rFonts w:ascii="Times New Roman" w:hAnsi="Times New Roman" w:cs="Times New Roman"/>
          <w:sz w:val="28"/>
          <w:szCs w:val="28"/>
        </w:rPr>
        <w:t>Индивидуальный подход;</w:t>
      </w:r>
    </w:p>
    <w:p w:rsidR="001120CD" w:rsidRPr="00691DA3" w:rsidRDefault="001120CD" w:rsidP="001120C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0AC">
        <w:rPr>
          <w:rFonts w:ascii="Times New Roman" w:hAnsi="Times New Roman" w:cs="Times New Roman"/>
          <w:sz w:val="28"/>
          <w:szCs w:val="28"/>
        </w:rPr>
        <w:t>Объединение усилий и координация деятельности детского сада с семьей</w:t>
      </w:r>
      <w:r w:rsidR="00691DA3">
        <w:rPr>
          <w:rFonts w:ascii="Times New Roman" w:hAnsi="Times New Roman" w:cs="Times New Roman"/>
          <w:sz w:val="28"/>
          <w:szCs w:val="28"/>
        </w:rPr>
        <w:t>.</w:t>
      </w:r>
    </w:p>
    <w:p w:rsidR="00691DA3" w:rsidRDefault="00691DA3" w:rsidP="00691D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91DA3" w:rsidRPr="00A63FB0" w:rsidRDefault="00691DA3" w:rsidP="00691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Педагогические технологии</w:t>
      </w:r>
      <w:r w:rsidRPr="00A6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1DA3" w:rsidRPr="00CA320D" w:rsidRDefault="00691DA3" w:rsidP="00691DA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 технология. </w:t>
      </w:r>
    </w:p>
    <w:p w:rsidR="00691DA3" w:rsidRPr="00CA320D" w:rsidRDefault="00691DA3" w:rsidP="00691DA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 – коммуникационные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технологии.</w:t>
      </w:r>
    </w:p>
    <w:p w:rsidR="00691DA3" w:rsidRPr="00CA320D" w:rsidRDefault="00691DA3" w:rsidP="00691DA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Здоровьесберегающие технологии. </w:t>
      </w:r>
    </w:p>
    <w:p w:rsidR="00691DA3" w:rsidRDefault="00691DA3" w:rsidP="00691DA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20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знавательно – исследовательские.</w:t>
      </w:r>
    </w:p>
    <w:p w:rsidR="00691DA3" w:rsidRPr="00CA320D" w:rsidRDefault="00691DA3" w:rsidP="00691DA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ТРИЗ.</w:t>
      </w:r>
      <w:r w:rsidRPr="00CA320D">
        <w:rPr>
          <w:rFonts w:eastAsia="+mj-ea"/>
          <w:color w:val="FF0000"/>
          <w:kern w:val="24"/>
          <w:sz w:val="56"/>
          <w:szCs w:val="56"/>
        </w:rPr>
        <w:t xml:space="preserve"> </w:t>
      </w:r>
    </w:p>
    <w:p w:rsidR="00691DA3" w:rsidRDefault="00691DA3" w:rsidP="00691DA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320D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 развивающего обучения.</w:t>
      </w:r>
    </w:p>
    <w:p w:rsidR="00691DA3" w:rsidRDefault="00691DA3" w:rsidP="00691DA3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проблемного обучения.</w:t>
      </w:r>
    </w:p>
    <w:p w:rsidR="00691DA3" w:rsidRPr="00BC57FD" w:rsidRDefault="00691DA3" w:rsidP="00691DA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A320D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ичностно-ориентированные технологии</w:t>
      </w:r>
    </w:p>
    <w:p w:rsidR="001120CD" w:rsidRDefault="001120CD" w:rsidP="001120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415C7" w:rsidRDefault="000415C7" w:rsidP="00691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ДЕЯТЕЛЬНОСТИ ПРИ ПОДГОТОВКЕ К ПРОЕКТУ.</w:t>
      </w:r>
    </w:p>
    <w:p w:rsidR="00691DA3" w:rsidRPr="00691DA3" w:rsidRDefault="00691DA3" w:rsidP="00691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415C7" w:rsidRDefault="000415C7" w:rsidP="000415C7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975B4">
        <w:rPr>
          <w:rFonts w:ascii="Times New Roman" w:hAnsi="Times New Roman" w:cs="Times New Roman"/>
          <w:bCs/>
          <w:iCs/>
          <w:sz w:val="28"/>
          <w:szCs w:val="28"/>
        </w:rPr>
        <w:t>Создание творческой группы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415C7" w:rsidRPr="001975B4" w:rsidRDefault="000415C7" w:rsidP="000415C7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кому обратится за помощью. </w:t>
      </w:r>
    </w:p>
    <w:p w:rsidR="000415C7" w:rsidRPr="001975B4" w:rsidRDefault="000415C7" w:rsidP="000415C7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975B4">
        <w:rPr>
          <w:rFonts w:ascii="Times New Roman" w:eastAsia="Times New Roman" w:hAnsi="Times New Roman" w:cs="Times New Roman"/>
          <w:sz w:val="28"/>
          <w:szCs w:val="28"/>
        </w:rPr>
        <w:t>каких ист</w:t>
      </w:r>
      <w:r>
        <w:rPr>
          <w:rFonts w:ascii="Times New Roman" w:eastAsia="Times New Roman" w:hAnsi="Times New Roman" w:cs="Times New Roman"/>
          <w:sz w:val="28"/>
          <w:szCs w:val="28"/>
        </w:rPr>
        <w:t>очниках можно найти информацию.</w:t>
      </w:r>
    </w:p>
    <w:p w:rsidR="002D41DC" w:rsidRPr="002C7187" w:rsidRDefault="000415C7" w:rsidP="002C7187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75B4">
        <w:rPr>
          <w:rFonts w:ascii="Times New Roman" w:eastAsia="Times New Roman" w:hAnsi="Times New Roman" w:cs="Times New Roman"/>
          <w:sz w:val="28"/>
          <w:szCs w:val="28"/>
        </w:rPr>
        <w:t>акие предметы использовать (принадлежности, оборудование</w:t>
      </w:r>
      <w:r w:rsidRPr="001975B4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>.</w:t>
      </w:r>
    </w:p>
    <w:p w:rsidR="00080818" w:rsidRDefault="00080818" w:rsidP="00BC2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BC21C2" w:rsidRPr="006F4785" w:rsidRDefault="00080818" w:rsidP="0008081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6F4785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3 </w:t>
      </w:r>
      <w:r w:rsidRPr="006F478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Этап. РЕАЛИЗАЦИЯ</w:t>
      </w:r>
      <w:r w:rsidR="00BC21C2" w:rsidRPr="006F478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ПРОЕКТА</w:t>
      </w:r>
      <w:r w:rsidRPr="006F478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.</w:t>
      </w:r>
    </w:p>
    <w:p w:rsidR="00691DA3" w:rsidRPr="006F4785" w:rsidRDefault="00691DA3" w:rsidP="006F4785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818" w:rsidRPr="00D807A7" w:rsidRDefault="00080818" w:rsidP="00D807A7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="002C7187" w:rsidRPr="002C7187">
        <w:rPr>
          <w:rFonts w:ascii="Times New Roman" w:eastAsia="Calibri" w:hAnsi="Times New Roman" w:cs="Times New Roman"/>
          <w:b/>
          <w:sz w:val="36"/>
          <w:szCs w:val="36"/>
        </w:rPr>
        <w:t>.1.</w:t>
      </w:r>
      <w:r w:rsidR="002D41DC" w:rsidRPr="002C7187">
        <w:rPr>
          <w:rFonts w:ascii="Times New Roman" w:eastAsia="Calibri" w:hAnsi="Times New Roman" w:cs="Times New Roman"/>
          <w:b/>
          <w:sz w:val="36"/>
          <w:szCs w:val="36"/>
        </w:rPr>
        <w:t>Подготовительный</w:t>
      </w:r>
      <w:r w:rsidR="002D41DC" w:rsidRPr="00691DA3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080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41DC" w:rsidRPr="00691DA3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2D41DC" w:rsidRPr="00691DA3">
        <w:rPr>
          <w:rFonts w:ascii="Times New Roman" w:eastAsia="Calibri" w:hAnsi="Times New Roman" w:cs="Times New Roman"/>
          <w:sz w:val="28"/>
          <w:szCs w:val="28"/>
        </w:rPr>
        <w:t>обеспечение мотивационной, информационной и организационной готовности участников проекта.</w:t>
      </w:r>
    </w:p>
    <w:p w:rsidR="002D41DC" w:rsidRPr="00D807A7" w:rsidRDefault="002D41DC" w:rsidP="00D807A7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5247" w:type="pct"/>
        <w:tblLayout w:type="fixed"/>
        <w:tblLook w:val="04A0" w:firstRow="1" w:lastRow="0" w:firstColumn="1" w:lastColumn="0" w:noHBand="0" w:noVBand="1"/>
      </w:tblPr>
      <w:tblGrid>
        <w:gridCol w:w="535"/>
        <w:gridCol w:w="1936"/>
        <w:gridCol w:w="4378"/>
        <w:gridCol w:w="1101"/>
        <w:gridCol w:w="1797"/>
      </w:tblGrid>
      <w:tr w:rsidR="002D41DC" w:rsidRPr="00663ED2" w:rsidTr="002502D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№</w:t>
            </w:r>
          </w:p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63ED2">
              <w:rPr>
                <w:b/>
                <w:sz w:val="28"/>
                <w:szCs w:val="28"/>
              </w:rPr>
              <w:t>п</w:t>
            </w:r>
            <w:proofErr w:type="gramEnd"/>
            <w:r w:rsidRPr="00663ED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 xml:space="preserve">Вид </w:t>
            </w:r>
          </w:p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 xml:space="preserve">Задачи </w:t>
            </w:r>
          </w:p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 xml:space="preserve">Сроки </w:t>
            </w:r>
          </w:p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D41DC" w:rsidRPr="00663ED2" w:rsidTr="002502D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DC" w:rsidRPr="00663ED2" w:rsidRDefault="002D41DC" w:rsidP="0003627A">
            <w:pPr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5</w:t>
            </w:r>
          </w:p>
        </w:tc>
      </w:tr>
      <w:tr w:rsidR="002D41DC" w:rsidRPr="00663ED2" w:rsidTr="002502D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C" w:rsidRPr="00663ED2" w:rsidRDefault="002D41DC" w:rsidP="0003627A">
            <w:pPr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C" w:rsidRPr="00663ED2" w:rsidRDefault="002D41DC" w:rsidP="0003627A">
            <w:pPr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Выявление</w:t>
            </w:r>
          </w:p>
          <w:p w:rsidR="002D41DC" w:rsidRPr="00663ED2" w:rsidRDefault="002D41DC" w:rsidP="0003627A">
            <w:pPr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проблемы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C" w:rsidRPr="00663ED2" w:rsidRDefault="002D41DC" w:rsidP="0003627A">
            <w:pPr>
              <w:jc w:val="both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1. Вхождение в проблемную ситуацию.</w:t>
            </w:r>
          </w:p>
          <w:p w:rsidR="002D41DC" w:rsidRPr="00663ED2" w:rsidRDefault="002D41DC" w:rsidP="0003627A">
            <w:pPr>
              <w:jc w:val="both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2. Осознание и личностное восприятие проблемы детьми и родителями.</w:t>
            </w:r>
          </w:p>
          <w:p w:rsidR="002D41DC" w:rsidRPr="00663ED2" w:rsidRDefault="002D41DC" w:rsidP="0003627A">
            <w:pPr>
              <w:jc w:val="both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 xml:space="preserve">3. </w:t>
            </w:r>
            <w:r w:rsidR="002C7187">
              <w:rPr>
                <w:sz w:val="28"/>
                <w:szCs w:val="28"/>
              </w:rPr>
              <w:t xml:space="preserve">Определение творческой группы. </w:t>
            </w:r>
            <w:r w:rsidRPr="00663ED2">
              <w:rPr>
                <w:sz w:val="28"/>
                <w:szCs w:val="28"/>
              </w:rPr>
              <w:t>Постановка задач</w:t>
            </w:r>
            <w:r w:rsidR="00052DE2">
              <w:rPr>
                <w:sz w:val="28"/>
                <w:szCs w:val="28"/>
              </w:rPr>
              <w:t xml:space="preserve"> для каждой возрастной группы</w:t>
            </w:r>
            <w:r w:rsidR="002C7187">
              <w:rPr>
                <w:sz w:val="28"/>
                <w:szCs w:val="28"/>
              </w:rPr>
              <w:t>.</w:t>
            </w:r>
          </w:p>
          <w:p w:rsidR="002502DC" w:rsidRDefault="002502DC" w:rsidP="0003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D41DC">
              <w:rPr>
                <w:sz w:val="28"/>
                <w:szCs w:val="28"/>
              </w:rPr>
              <w:t>Изучение состояния готовно</w:t>
            </w:r>
            <w:r w:rsidR="002D41DC" w:rsidRPr="00663ED2">
              <w:rPr>
                <w:sz w:val="28"/>
                <w:szCs w:val="28"/>
              </w:rPr>
              <w:t xml:space="preserve">сти педагогов к развитию </w:t>
            </w:r>
          </w:p>
          <w:p w:rsidR="002502DC" w:rsidRDefault="002502DC" w:rsidP="0003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2D41DC" w:rsidRPr="00663ED2">
              <w:rPr>
                <w:sz w:val="28"/>
                <w:szCs w:val="28"/>
              </w:rPr>
              <w:t>знавательных интересов,</w:t>
            </w:r>
          </w:p>
          <w:p w:rsidR="002D41DC" w:rsidRPr="00663ED2" w:rsidRDefault="002D41DC" w:rsidP="0003627A">
            <w:pPr>
              <w:jc w:val="both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 xml:space="preserve"> люб</w:t>
            </w:r>
            <w:r w:rsidR="002502DC">
              <w:rPr>
                <w:sz w:val="28"/>
                <w:szCs w:val="28"/>
              </w:rPr>
              <w:t>ознательности, исследователь</w:t>
            </w:r>
            <w:r w:rsidRPr="00663ED2">
              <w:rPr>
                <w:sz w:val="28"/>
                <w:szCs w:val="28"/>
              </w:rPr>
              <w:t>с</w:t>
            </w:r>
            <w:r w:rsidR="002502DC">
              <w:rPr>
                <w:sz w:val="28"/>
                <w:szCs w:val="28"/>
              </w:rPr>
              <w:t>кой инициативы детей до</w:t>
            </w:r>
            <w:r w:rsidRPr="00663ED2">
              <w:rPr>
                <w:sz w:val="28"/>
                <w:szCs w:val="28"/>
              </w:rPr>
              <w:t>школьного возраста.</w:t>
            </w:r>
          </w:p>
          <w:p w:rsidR="002502DC" w:rsidRDefault="002502DC" w:rsidP="0003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D41DC" w:rsidRPr="00663ED2">
              <w:rPr>
                <w:sz w:val="28"/>
                <w:szCs w:val="28"/>
              </w:rPr>
              <w:t xml:space="preserve">Приобщение семьи к созданию социальной ситуации </w:t>
            </w:r>
            <w:proofErr w:type="spellStart"/>
            <w:r w:rsidR="002D41DC" w:rsidRPr="00663ED2">
              <w:rPr>
                <w:sz w:val="28"/>
                <w:szCs w:val="28"/>
              </w:rPr>
              <w:t>познав</w:t>
            </w:r>
            <w:proofErr w:type="gramStart"/>
            <w:r w:rsidR="002D41DC" w:rsidRPr="00663ED2">
              <w:rPr>
                <w:sz w:val="28"/>
                <w:szCs w:val="28"/>
              </w:rPr>
              <w:t>а</w:t>
            </w:r>
            <w:proofErr w:type="spellEnd"/>
            <w:r w:rsidR="002D41DC" w:rsidRPr="00663ED2">
              <w:rPr>
                <w:sz w:val="28"/>
                <w:szCs w:val="28"/>
              </w:rPr>
              <w:t>-</w:t>
            </w:r>
            <w:proofErr w:type="gramEnd"/>
            <w:r w:rsidR="002D41DC" w:rsidRPr="00663ED2">
              <w:rPr>
                <w:sz w:val="28"/>
                <w:szCs w:val="28"/>
              </w:rPr>
              <w:t xml:space="preserve"> тельного развития ребенка, </w:t>
            </w:r>
          </w:p>
          <w:p w:rsidR="002D41DC" w:rsidRPr="00663ED2" w:rsidRDefault="002502DC" w:rsidP="0003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="002D41DC" w:rsidRPr="00663ED2">
              <w:rPr>
                <w:sz w:val="28"/>
                <w:szCs w:val="28"/>
              </w:rPr>
              <w:t xml:space="preserve"> помощи в выполнении проектной деятельности</w:t>
            </w:r>
          </w:p>
          <w:p w:rsidR="002D41DC" w:rsidRPr="00663ED2" w:rsidRDefault="002D41DC" w:rsidP="00036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C" w:rsidRPr="00663ED2" w:rsidRDefault="002502DC" w:rsidP="0003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марта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DC" w:rsidRPr="00663ED2" w:rsidRDefault="002502DC" w:rsidP="0003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группа, педагоги и </w:t>
            </w:r>
            <w:proofErr w:type="spellStart"/>
            <w:r>
              <w:rPr>
                <w:sz w:val="28"/>
                <w:szCs w:val="28"/>
              </w:rPr>
              <w:t>специалистыДОУ</w:t>
            </w:r>
            <w:proofErr w:type="spellEnd"/>
          </w:p>
        </w:tc>
      </w:tr>
    </w:tbl>
    <w:p w:rsidR="002D41DC" w:rsidRPr="002502DC" w:rsidRDefault="002D41DC" w:rsidP="002502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324" w:type="pct"/>
        <w:tblLayout w:type="fixed"/>
        <w:tblLook w:val="04A0" w:firstRow="1" w:lastRow="0" w:firstColumn="1" w:lastColumn="0" w:noHBand="0" w:noVBand="1"/>
      </w:tblPr>
      <w:tblGrid>
        <w:gridCol w:w="373"/>
        <w:gridCol w:w="2146"/>
        <w:gridCol w:w="4395"/>
        <w:gridCol w:w="1133"/>
        <w:gridCol w:w="1843"/>
      </w:tblGrid>
      <w:tr w:rsidR="002D41DC" w:rsidRPr="00663ED2" w:rsidTr="002502D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DC" w:rsidRPr="00663ED2" w:rsidRDefault="002D41DC" w:rsidP="0003627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DC" w:rsidRPr="00663ED2" w:rsidRDefault="002D41DC" w:rsidP="0003627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DC" w:rsidRPr="00663ED2" w:rsidRDefault="002D41DC" w:rsidP="0003627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DC" w:rsidRPr="00663ED2" w:rsidRDefault="002D41DC" w:rsidP="0003627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DC" w:rsidRPr="00663ED2" w:rsidRDefault="002D41DC" w:rsidP="0003627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663ED2">
              <w:rPr>
                <w:b/>
                <w:sz w:val="28"/>
                <w:szCs w:val="28"/>
              </w:rPr>
              <w:t>5</w:t>
            </w:r>
          </w:p>
        </w:tc>
      </w:tr>
      <w:tr w:rsidR="002502DC" w:rsidRPr="00663ED2" w:rsidTr="002502D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Создание</w:t>
            </w:r>
          </w:p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условий</w:t>
            </w:r>
          </w:p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для реализации</w:t>
            </w:r>
          </w:p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проекта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C" w:rsidRPr="00663ED2" w:rsidRDefault="002D41DC" w:rsidP="00D807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1.Подбор научно-</w:t>
            </w:r>
            <w:r w:rsidRPr="00663ED2">
              <w:rPr>
                <w:sz w:val="28"/>
                <w:szCs w:val="28"/>
              </w:rPr>
              <w:t>методической и художественной литер</w:t>
            </w:r>
            <w:r w:rsidR="002502DC">
              <w:rPr>
                <w:sz w:val="28"/>
                <w:szCs w:val="28"/>
              </w:rPr>
              <w:t>атуры, музыкальных произведений.</w:t>
            </w:r>
          </w:p>
          <w:p w:rsidR="002D41DC" w:rsidRPr="00663ED2" w:rsidRDefault="002D41DC" w:rsidP="00D807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63ED2">
              <w:rPr>
                <w:sz w:val="28"/>
                <w:szCs w:val="28"/>
              </w:rPr>
              <w:t xml:space="preserve">. Систематизация информации. Распределение деятельности </w:t>
            </w:r>
            <w:r w:rsidRPr="00663ED2">
              <w:rPr>
                <w:sz w:val="28"/>
                <w:szCs w:val="28"/>
              </w:rPr>
              <w:lastRenderedPageBreak/>
              <w:t>родителей и привлечение их к реализации проекта</w:t>
            </w:r>
            <w:r w:rsidR="002502DC">
              <w:rPr>
                <w:sz w:val="28"/>
                <w:szCs w:val="28"/>
              </w:rPr>
              <w:t xml:space="preserve">. </w:t>
            </w:r>
            <w:r w:rsidRPr="00663ED2">
              <w:rPr>
                <w:sz w:val="28"/>
                <w:szCs w:val="28"/>
              </w:rPr>
              <w:t>Приобщение семьи к созданию социальной</w:t>
            </w:r>
            <w:r>
              <w:rPr>
                <w:sz w:val="28"/>
                <w:szCs w:val="28"/>
              </w:rPr>
              <w:t xml:space="preserve"> ситуации познавательного развития ребенка, ока</w:t>
            </w:r>
            <w:r w:rsidRPr="00663ED2">
              <w:rPr>
                <w:sz w:val="28"/>
                <w:szCs w:val="28"/>
              </w:rPr>
              <w:t>занию помощи в выполнении проектной деятельности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C" w:rsidRPr="00663ED2" w:rsidRDefault="002502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неделя марта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DC" w:rsidRDefault="002502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группа, педагоги и </w:t>
            </w:r>
            <w:proofErr w:type="spellStart"/>
            <w:r>
              <w:rPr>
                <w:sz w:val="28"/>
                <w:szCs w:val="28"/>
              </w:rPr>
              <w:t>специалистыДОУ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502DC" w:rsidRPr="00663ED2" w:rsidRDefault="002502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тьютер</w:t>
            </w:r>
          </w:p>
        </w:tc>
      </w:tr>
      <w:tr w:rsidR="002D41DC" w:rsidRPr="00663ED2" w:rsidTr="002502DC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Организация</w:t>
            </w:r>
          </w:p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 xml:space="preserve">работы </w:t>
            </w:r>
          </w:p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над проектом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DC" w:rsidRPr="00663ED2" w:rsidRDefault="002502DC" w:rsidP="0003627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D41DC" w:rsidRPr="00663ED2">
              <w:rPr>
                <w:sz w:val="28"/>
                <w:szCs w:val="28"/>
              </w:rPr>
              <w:t>Планирование совместной деятельности.</w:t>
            </w:r>
          </w:p>
          <w:p w:rsidR="002502DC" w:rsidRDefault="002D41DC" w:rsidP="0003627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63ED2">
              <w:rPr>
                <w:sz w:val="28"/>
                <w:szCs w:val="28"/>
              </w:rPr>
              <w:t>Проектирование содержания работы</w:t>
            </w:r>
            <w:r w:rsidR="002502DC">
              <w:rPr>
                <w:sz w:val="28"/>
                <w:szCs w:val="28"/>
              </w:rPr>
              <w:t xml:space="preserve"> </w:t>
            </w:r>
            <w:r w:rsidRPr="00663ED2">
              <w:rPr>
                <w:sz w:val="28"/>
                <w:szCs w:val="28"/>
              </w:rPr>
              <w:t xml:space="preserve">по теме проекта на основе интеграции образовательных областей </w:t>
            </w:r>
          </w:p>
          <w:p w:rsidR="002D41DC" w:rsidRDefault="002502DC" w:rsidP="0003627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D41DC" w:rsidRPr="00663ED2">
              <w:rPr>
                <w:sz w:val="28"/>
                <w:szCs w:val="28"/>
              </w:rPr>
              <w:t xml:space="preserve">Подбор дидактического материала, дидактических игр, разработка </w:t>
            </w:r>
            <w:r>
              <w:rPr>
                <w:sz w:val="28"/>
                <w:szCs w:val="28"/>
              </w:rPr>
              <w:t xml:space="preserve">занятий </w:t>
            </w:r>
            <w:r w:rsidR="002D41DC" w:rsidRPr="00663ED2">
              <w:rPr>
                <w:sz w:val="28"/>
                <w:szCs w:val="28"/>
              </w:rPr>
              <w:t xml:space="preserve">с детьми </w:t>
            </w:r>
          </w:p>
          <w:p w:rsidR="002D41DC" w:rsidRPr="00663ED2" w:rsidRDefault="002D41DC" w:rsidP="00D807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4</w:t>
            </w:r>
            <w:r w:rsidRPr="00D807A7">
              <w:rPr>
                <w:sz w:val="28"/>
                <w:szCs w:val="28"/>
              </w:rPr>
              <w:t>.</w:t>
            </w:r>
            <w:r w:rsidR="00D807A7" w:rsidRPr="00D807A7">
              <w:rPr>
                <w:rFonts w:eastAsia="Times New Roman"/>
                <w:color w:val="000000"/>
                <w:sz w:val="28"/>
                <w:szCs w:val="28"/>
                <w:lang w:bidi="en-US"/>
              </w:rPr>
              <w:t>Всесторонний анализ развивающей предметно-пространственной среды</w:t>
            </w:r>
            <w:r w:rsidR="00D807A7" w:rsidRPr="006C0944">
              <w:rPr>
                <w:rFonts w:eastAsia="Times New Roman"/>
                <w:color w:val="000000"/>
                <w:lang w:bidi="en-US"/>
              </w:rPr>
              <w:t>,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C" w:rsidRPr="00663ED2" w:rsidRDefault="002502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41DC" w:rsidRPr="00663ED2">
              <w:rPr>
                <w:sz w:val="28"/>
                <w:szCs w:val="28"/>
              </w:rPr>
              <w:t>-я неделя</w:t>
            </w:r>
          </w:p>
          <w:p w:rsidR="002D41DC" w:rsidRPr="00663ED2" w:rsidRDefault="002502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Старший</w:t>
            </w:r>
          </w:p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воспитатель,</w:t>
            </w:r>
          </w:p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педагоги</w:t>
            </w:r>
          </w:p>
          <w:p w:rsidR="002D41DC" w:rsidRDefault="002D41DC" w:rsidP="0003627A">
            <w:pPr>
              <w:spacing w:line="264" w:lineRule="auto"/>
              <w:jc w:val="center"/>
              <w:rPr>
                <w:spacing w:val="-4"/>
                <w:sz w:val="28"/>
                <w:szCs w:val="28"/>
              </w:rPr>
            </w:pPr>
            <w:r w:rsidRPr="00663ED2">
              <w:rPr>
                <w:spacing w:val="-4"/>
                <w:sz w:val="28"/>
                <w:szCs w:val="28"/>
              </w:rPr>
              <w:t>и специалисты ДОУ,</w:t>
            </w:r>
          </w:p>
          <w:p w:rsidR="002502DC" w:rsidRPr="00663ED2" w:rsidRDefault="002502DC" w:rsidP="0003627A">
            <w:pPr>
              <w:spacing w:line="264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тьютер,</w:t>
            </w:r>
          </w:p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3ED2">
              <w:rPr>
                <w:sz w:val="28"/>
                <w:szCs w:val="28"/>
              </w:rPr>
              <w:t>родители</w:t>
            </w:r>
          </w:p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D41DC" w:rsidRPr="00663ED2" w:rsidRDefault="002D41DC" w:rsidP="0003627A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</w:tbl>
    <w:p w:rsidR="002C7187" w:rsidRPr="00027A26" w:rsidRDefault="002C7187" w:rsidP="002C7187">
      <w:pPr>
        <w:pStyle w:val="a5"/>
      </w:pPr>
      <w:r w:rsidRPr="001975B4">
        <w:rPr>
          <w:b/>
          <w:sz w:val="36"/>
          <w:szCs w:val="36"/>
        </w:rPr>
        <w:t xml:space="preserve">Задачи </w:t>
      </w:r>
      <w:r>
        <w:rPr>
          <w:b/>
          <w:sz w:val="36"/>
          <w:szCs w:val="36"/>
        </w:rPr>
        <w:t>для каждой</w:t>
      </w:r>
      <w:r w:rsidRPr="001975B4">
        <w:rPr>
          <w:b/>
          <w:sz w:val="36"/>
          <w:szCs w:val="36"/>
        </w:rPr>
        <w:t xml:space="preserve"> возраст</w:t>
      </w:r>
      <w:r>
        <w:rPr>
          <w:b/>
          <w:sz w:val="36"/>
          <w:szCs w:val="36"/>
        </w:rPr>
        <w:t>ной группы</w:t>
      </w:r>
      <w:proofErr w:type="gramStart"/>
      <w:r>
        <w:rPr>
          <w:b/>
          <w:sz w:val="36"/>
          <w:szCs w:val="36"/>
        </w:rPr>
        <w:t>.</w:t>
      </w:r>
      <w:r w:rsidRPr="00027A26">
        <w:t>.</w:t>
      </w:r>
      <w:proofErr w:type="gramEnd"/>
    </w:p>
    <w:p w:rsidR="002C7187" w:rsidRPr="001975B4" w:rsidRDefault="002C7187" w:rsidP="002C7187">
      <w:pPr>
        <w:pStyle w:val="a5"/>
        <w:rPr>
          <w:sz w:val="28"/>
          <w:szCs w:val="28"/>
        </w:rPr>
      </w:pPr>
      <w:r w:rsidRPr="001430DD">
        <w:rPr>
          <w:b/>
          <w:i/>
          <w:sz w:val="28"/>
          <w:szCs w:val="28"/>
        </w:rPr>
        <w:t>В младшем дошкольном возрасте</w:t>
      </w:r>
      <w:r w:rsidRPr="001975B4">
        <w:rPr>
          <w:sz w:val="28"/>
          <w:szCs w:val="28"/>
        </w:rPr>
        <w:t>:</w:t>
      </w:r>
    </w:p>
    <w:p w:rsidR="002C7187" w:rsidRPr="001975B4" w:rsidRDefault="002C7187" w:rsidP="002C7187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вводить</w:t>
      </w:r>
      <w:r w:rsidRPr="001975B4">
        <w:rPr>
          <w:rFonts w:ascii="Times New Roman" w:eastAsia="Times New Roman" w:hAnsi="Times New Roman" w:cs="Times New Roman"/>
          <w:sz w:val="28"/>
          <w:szCs w:val="28"/>
        </w:rPr>
        <w:t xml:space="preserve"> детей в проблемную игровую ситуацию (ведущая роль педагога); </w:t>
      </w:r>
    </w:p>
    <w:p w:rsidR="002C7187" w:rsidRPr="001975B4" w:rsidRDefault="002C7187" w:rsidP="002C7187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Pr="001975B4">
        <w:rPr>
          <w:rFonts w:ascii="Times New Roman" w:eastAsia="Times New Roman" w:hAnsi="Times New Roman" w:cs="Times New Roman"/>
          <w:sz w:val="28"/>
          <w:szCs w:val="28"/>
        </w:rPr>
        <w:t xml:space="preserve"> желания искать пути разрешения проблемной ситуации (вместе с педагогом); </w:t>
      </w:r>
    </w:p>
    <w:p w:rsidR="002C7187" w:rsidRPr="001975B4" w:rsidRDefault="002C7187" w:rsidP="002C7187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начальные предпосылки</w:t>
      </w:r>
      <w:r w:rsidRPr="001975B4">
        <w:rPr>
          <w:rFonts w:ascii="Times New Roman" w:eastAsia="Times New Roman" w:hAnsi="Times New Roman" w:cs="Times New Roman"/>
          <w:sz w:val="28"/>
          <w:szCs w:val="28"/>
        </w:rPr>
        <w:t xml:space="preserve"> поисковой деятельности (практические опыты). </w:t>
      </w:r>
    </w:p>
    <w:p w:rsidR="002C7187" w:rsidRPr="001975B4" w:rsidRDefault="002C7187" w:rsidP="002C7187">
      <w:pPr>
        <w:pStyle w:val="a5"/>
        <w:rPr>
          <w:sz w:val="28"/>
          <w:szCs w:val="28"/>
        </w:rPr>
      </w:pPr>
      <w:r w:rsidRPr="001430DD">
        <w:rPr>
          <w:b/>
          <w:i/>
          <w:sz w:val="28"/>
          <w:szCs w:val="28"/>
        </w:rPr>
        <w:t>В старшем дошкольном</w:t>
      </w:r>
      <w:r w:rsidRPr="001430DD">
        <w:rPr>
          <w:b/>
          <w:sz w:val="28"/>
          <w:szCs w:val="28"/>
        </w:rPr>
        <w:t xml:space="preserve"> </w:t>
      </w:r>
      <w:r w:rsidRPr="001430DD">
        <w:rPr>
          <w:b/>
          <w:i/>
          <w:sz w:val="28"/>
          <w:szCs w:val="28"/>
        </w:rPr>
        <w:t>возрасте:</w:t>
      </w:r>
    </w:p>
    <w:p w:rsidR="002C7187" w:rsidRPr="001975B4" w:rsidRDefault="002C7187" w:rsidP="002C7187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предпосылки</w:t>
      </w:r>
      <w:r w:rsidRPr="001975B4">
        <w:rPr>
          <w:rFonts w:ascii="Times New Roman" w:eastAsia="Times New Roman" w:hAnsi="Times New Roman" w:cs="Times New Roman"/>
          <w:sz w:val="28"/>
          <w:szCs w:val="28"/>
        </w:rPr>
        <w:t xml:space="preserve"> поисковой деятельности, интеллектуальной инициативы; </w:t>
      </w:r>
    </w:p>
    <w:p w:rsidR="002C7187" w:rsidRPr="001975B4" w:rsidRDefault="002C7187" w:rsidP="002C7187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1975B4">
        <w:rPr>
          <w:rFonts w:ascii="Times New Roman" w:eastAsia="Times New Roman" w:hAnsi="Times New Roman" w:cs="Times New Roman"/>
          <w:sz w:val="28"/>
          <w:szCs w:val="28"/>
        </w:rPr>
        <w:t xml:space="preserve"> умения определять возможные методы решения проблемы с помощью взрослого, а затем и самостоятельно; </w:t>
      </w:r>
    </w:p>
    <w:p w:rsidR="002C7187" w:rsidRDefault="002C7187" w:rsidP="002C7187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1975B4">
        <w:rPr>
          <w:rFonts w:ascii="Times New Roman" w:eastAsia="Times New Roman" w:hAnsi="Times New Roman" w:cs="Times New Roman"/>
          <w:sz w:val="28"/>
          <w:szCs w:val="28"/>
        </w:rPr>
        <w:t xml:space="preserve"> умения применять данные методы, способствующие решению поставленной задачи, с использованием различных вариантов; </w:t>
      </w:r>
    </w:p>
    <w:p w:rsidR="002C7187" w:rsidRDefault="002C7187" w:rsidP="002C7187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30DD">
        <w:rPr>
          <w:rFonts w:ascii="Times New Roman" w:eastAsia="Times New Roman" w:hAnsi="Times New Roman" w:cs="Times New Roman"/>
          <w:sz w:val="28"/>
          <w:szCs w:val="28"/>
        </w:rPr>
        <w:t>развитие желания 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аться специальной терминологией;</w:t>
      </w:r>
      <w:r w:rsidRPr="00143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187" w:rsidRPr="007D27F9" w:rsidRDefault="002C7187" w:rsidP="007D27F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430DD"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ведение конструктивной беседы в процессе совместной 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7A7" w:rsidRDefault="00D807A7" w:rsidP="00BC21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3</w:t>
      </w:r>
      <w:r w:rsidR="002C7187" w:rsidRPr="002C718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.2.</w:t>
      </w:r>
      <w:r w:rsidR="001F1969" w:rsidRPr="002C718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Результативный</w:t>
      </w:r>
      <w:r w:rsidR="001F196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.</w:t>
      </w:r>
      <w:r w:rsidR="00BC21C2" w:rsidRPr="00BC21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51E44" w:rsidRDefault="007D27F9" w:rsidP="00BC21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 данном этапе реализуется,</w:t>
      </w:r>
      <w:r w:rsidRPr="005973AB">
        <w:rPr>
          <w:rFonts w:ascii="Times New Roman" w:eastAsia="Times New Roman" w:hAnsi="Times New Roman" w:cs="Times New Roman"/>
          <w:sz w:val="28"/>
          <w:szCs w:val="28"/>
        </w:rPr>
        <w:t xml:space="preserve"> через обучение педагогов, просветительскую работу с родителями,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образовательную деятельность, </w:t>
      </w:r>
      <w:r w:rsidRPr="005973AB">
        <w:rPr>
          <w:rFonts w:ascii="Times New Roman" w:eastAsia="Times New Roman" w:hAnsi="Times New Roman" w:cs="Times New Roman"/>
          <w:sz w:val="28"/>
          <w:szCs w:val="28"/>
        </w:rPr>
        <w:t xml:space="preserve">создание предметно-пространственной среды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BC21C2" w:rsidRPr="00D807A7" w:rsidRDefault="00751E44" w:rsidP="00BC2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4">
        <w:rPr>
          <w:rFonts w:ascii="Times New Roman" w:eastAsia="Times New Roman" w:hAnsi="Times New Roman" w:cs="Times New Roman"/>
          <w:sz w:val="28"/>
          <w:szCs w:val="28"/>
        </w:rPr>
        <w:t>3.2.1.З</w:t>
      </w:r>
      <w:r w:rsidR="00BC21C2" w:rsidRPr="00D807A7">
        <w:rPr>
          <w:rFonts w:ascii="Times New Roman" w:eastAsia="Times New Roman" w:hAnsi="Times New Roman" w:cs="Times New Roman"/>
          <w:sz w:val="28"/>
          <w:szCs w:val="28"/>
        </w:rPr>
        <w:t>накомство с 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технологией  В.В.Воскобовича «</w:t>
      </w:r>
      <w:r w:rsidR="00BC21C2" w:rsidRPr="00D807A7">
        <w:rPr>
          <w:rFonts w:ascii="Times New Roman" w:eastAsia="Times New Roman" w:hAnsi="Times New Roman" w:cs="Times New Roman"/>
          <w:sz w:val="28"/>
          <w:szCs w:val="28"/>
        </w:rPr>
        <w:t xml:space="preserve">Сказочные лабиринты игры» и выявление ее соответствия  современными тенденциями осуществления воспитательно-образовательной работы в детском саду в рамках </w:t>
      </w:r>
      <w:r w:rsidR="00D807A7">
        <w:rPr>
          <w:rFonts w:ascii="Times New Roman" w:eastAsia="Times New Roman" w:hAnsi="Times New Roman" w:cs="Times New Roman"/>
          <w:sz w:val="28"/>
          <w:szCs w:val="28"/>
        </w:rPr>
        <w:t xml:space="preserve"> ФГОС ДО</w:t>
      </w:r>
      <w:proofErr w:type="gramStart"/>
      <w:r w:rsidR="00D8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8"/>
        <w:tblW w:w="9605" w:type="dxa"/>
        <w:tblLayout w:type="fixed"/>
        <w:tblLook w:val="04A0" w:firstRow="1" w:lastRow="0" w:firstColumn="1" w:lastColumn="0" w:noHBand="0" w:noVBand="1"/>
      </w:tblPr>
      <w:tblGrid>
        <w:gridCol w:w="4644"/>
        <w:gridCol w:w="4961"/>
      </w:tblGrid>
      <w:tr w:rsidR="00D807A7" w:rsidRPr="00D807A7" w:rsidTr="00D807A7">
        <w:tc>
          <w:tcPr>
            <w:tcW w:w="9605" w:type="dxa"/>
            <w:gridSpan w:val="2"/>
          </w:tcPr>
          <w:p w:rsidR="00D807A7" w:rsidRPr="00D807A7" w:rsidRDefault="00D807A7" w:rsidP="00C5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задач игровой технологии В.В. Воскобовича с ФГОС </w:t>
            </w:r>
            <w:proofErr w:type="gramStart"/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D807A7" w:rsidRPr="00D807A7" w:rsidTr="00D807A7">
        <w:tc>
          <w:tcPr>
            <w:tcW w:w="4644" w:type="dxa"/>
          </w:tcPr>
          <w:p w:rsidR="00D807A7" w:rsidRPr="00D807A7" w:rsidRDefault="00D807A7" w:rsidP="00C550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технология В.В. Воскобовича</w:t>
            </w:r>
          </w:p>
        </w:tc>
        <w:tc>
          <w:tcPr>
            <w:tcW w:w="4961" w:type="dxa"/>
          </w:tcPr>
          <w:p w:rsidR="00D807A7" w:rsidRPr="00D807A7" w:rsidRDefault="00D807A7" w:rsidP="00C55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b/>
                <w:sz w:val="28"/>
                <w:szCs w:val="28"/>
              </w:rPr>
              <w:t>ФГОС ДО</w:t>
            </w:r>
          </w:p>
        </w:tc>
      </w:tr>
      <w:tr w:rsidR="00D807A7" w:rsidRPr="00D807A7" w:rsidTr="00D807A7">
        <w:tc>
          <w:tcPr>
            <w:tcW w:w="4644" w:type="dxa"/>
          </w:tcPr>
          <w:p w:rsidR="00D807A7" w:rsidRPr="00D807A7" w:rsidRDefault="00D807A7" w:rsidP="00C5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 технологии:</w:t>
            </w:r>
          </w:p>
          <w:p w:rsidR="00D807A7" w:rsidRPr="00D807A7" w:rsidRDefault="00D807A7" w:rsidP="00D807A7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развитие  у  ребёнка  познавательного  интереса,  желания  и  потребности  узнавать  новое;</w:t>
            </w:r>
          </w:p>
          <w:p w:rsidR="00D807A7" w:rsidRPr="00D807A7" w:rsidRDefault="00D807A7" w:rsidP="00D807A7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развитие  наблюдательности,  исследовательского  подхода  к  объектам  и  явлениям  окружающей  действительности;</w:t>
            </w:r>
          </w:p>
          <w:p w:rsidR="00D807A7" w:rsidRPr="00D807A7" w:rsidRDefault="00D807A7" w:rsidP="00D807A7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развитие  воображения,  креативности  мышления (умения  гибко,  оригинально  мыслить,  видеть  обыкновенный  объект  под  новым  углом  зрения);</w:t>
            </w:r>
          </w:p>
          <w:p w:rsidR="00D807A7" w:rsidRPr="00D807A7" w:rsidRDefault="00D807A7" w:rsidP="00D807A7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гармоничное,  сбалансированное  развитие  у детей  эмоционально-образного  и логического  начал;</w:t>
            </w:r>
          </w:p>
          <w:p w:rsidR="00D807A7" w:rsidRPr="00D807A7" w:rsidRDefault="00D807A7" w:rsidP="00D807A7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Формирование  базисных представлений (об  окружающем  мире,  математических),  речевых  умений;</w:t>
            </w:r>
          </w:p>
          <w:p w:rsidR="00D807A7" w:rsidRPr="00D807A7" w:rsidRDefault="00D807A7" w:rsidP="00C55064">
            <w:pPr>
              <w:tabs>
                <w:tab w:val="num" w:pos="42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Построение педагогического  процесса,  способствующего  интеллектуально-творческому  развитию  детей  в  игре</w:t>
            </w:r>
          </w:p>
        </w:tc>
        <w:tc>
          <w:tcPr>
            <w:tcW w:w="4961" w:type="dxa"/>
          </w:tcPr>
          <w:p w:rsidR="00D807A7" w:rsidRPr="00D807A7" w:rsidRDefault="00D807A7" w:rsidP="00C5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D807A7" w:rsidRPr="00D807A7" w:rsidRDefault="00D807A7" w:rsidP="00D807A7">
            <w:pPr>
              <w:numPr>
                <w:ilvl w:val="0"/>
                <w:numId w:val="41"/>
              </w:numPr>
              <w:tabs>
                <w:tab w:val="clear" w:pos="720"/>
              </w:tabs>
              <w:ind w:left="46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«Построение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</w:t>
            </w:r>
          </w:p>
          <w:p w:rsidR="00D807A7" w:rsidRPr="00D807A7" w:rsidRDefault="00D807A7" w:rsidP="00D807A7">
            <w:pPr>
              <w:numPr>
                <w:ilvl w:val="0"/>
                <w:numId w:val="41"/>
              </w:numPr>
              <w:tabs>
                <w:tab w:val="clear" w:pos="720"/>
              </w:tabs>
              <w:ind w:left="46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Поддержка инициативы и самостоятельности детей в специфических для них видах деятельности, возможность выбора детьми материалов, видов активности, участников совместной деятельности и общения.</w:t>
            </w:r>
          </w:p>
          <w:p w:rsidR="00D807A7" w:rsidRPr="00D807A7" w:rsidRDefault="00D807A7" w:rsidP="00D807A7">
            <w:pPr>
              <w:numPr>
                <w:ilvl w:val="0"/>
                <w:numId w:val="41"/>
              </w:numPr>
              <w:tabs>
                <w:tab w:val="clear" w:pos="720"/>
              </w:tabs>
              <w:ind w:left="46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Построение развивающего вариативного образования, ориентированного на зону ближайшего развития.</w:t>
            </w:r>
          </w:p>
          <w:p w:rsidR="00D807A7" w:rsidRPr="00D807A7" w:rsidRDefault="00D807A7" w:rsidP="00D807A7">
            <w:pPr>
              <w:numPr>
                <w:ilvl w:val="0"/>
                <w:numId w:val="41"/>
              </w:numPr>
              <w:tabs>
                <w:tab w:val="clear" w:pos="720"/>
              </w:tabs>
              <w:ind w:left="46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Организация видов деятельности, стимулирующих развитие мышления, воображения, фантазии и детского творчества</w:t>
            </w:r>
            <w:proofErr w:type="gramStart"/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807A7" w:rsidRPr="00D807A7" w:rsidRDefault="00D807A7" w:rsidP="00C55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7A7" w:rsidRPr="00D807A7" w:rsidTr="00D807A7">
        <w:tc>
          <w:tcPr>
            <w:tcW w:w="9605" w:type="dxa"/>
            <w:gridSpan w:val="2"/>
          </w:tcPr>
          <w:p w:rsidR="00D807A7" w:rsidRPr="00D807A7" w:rsidRDefault="00D807A7" w:rsidP="00C55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</w:tr>
      <w:tr w:rsidR="00D807A7" w:rsidRPr="00D807A7" w:rsidTr="00D807A7">
        <w:trPr>
          <w:trHeight w:val="274"/>
        </w:trPr>
        <w:tc>
          <w:tcPr>
            <w:tcW w:w="4644" w:type="dxa"/>
          </w:tcPr>
          <w:p w:rsidR="00D807A7" w:rsidRPr="00D807A7" w:rsidRDefault="00D807A7" w:rsidP="00C550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Развивающая  среда.</w:t>
            </w:r>
          </w:p>
          <w:p w:rsidR="00D807A7" w:rsidRPr="00D807A7" w:rsidRDefault="00D807A7" w:rsidP="00C550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интеллектуально-игровой  центр </w:t>
            </w:r>
            <w:r w:rsidRPr="00D80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D807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объёмный  или  плоскостной  Фиолетовый лес,  «населённый»  сказочными персонажами </w:t>
            </w:r>
          </w:p>
          <w:p w:rsidR="00D807A7" w:rsidRPr="00D807A7" w:rsidRDefault="00D807A7" w:rsidP="00C550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сказок-методик  к  развивающим играм</w:t>
            </w:r>
          </w:p>
          <w:p w:rsidR="00D807A7" w:rsidRPr="00D807A7" w:rsidRDefault="00D807A7" w:rsidP="00C550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bCs/>
                <w:sz w:val="28"/>
                <w:szCs w:val="28"/>
              </w:rPr>
              <w:t>Воскобовича (</w:t>
            </w:r>
            <w:proofErr w:type="gramStart"/>
            <w:r w:rsidRPr="00D807A7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трансформируемый</w:t>
            </w:r>
            <w:proofErr w:type="gramEnd"/>
            <w:r w:rsidRPr="00D807A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D807A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способный меняться в зависимости от образовательной задачи</w:t>
            </w:r>
            <w:r w:rsidRPr="00D807A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807A7" w:rsidRPr="00D807A7" w:rsidRDefault="00D807A7" w:rsidP="00C550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Один    </w:t>
            </w:r>
            <w:r w:rsidRPr="00D807A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комплект  игр  и  игровых  пособий  </w:t>
            </w:r>
            <w:r w:rsidRPr="00D807A7">
              <w:rPr>
                <w:rFonts w:ascii="Times New Roman" w:hAnsi="Times New Roman" w:cs="Times New Roman"/>
                <w:bCs/>
                <w:sz w:val="28"/>
                <w:szCs w:val="28"/>
              </w:rPr>
              <w:t>(в  соответствии  с  возрастом  детей).</w:t>
            </w:r>
          </w:p>
          <w:p w:rsidR="00D807A7" w:rsidRPr="00D807A7" w:rsidRDefault="00D807A7" w:rsidP="00C550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D807A7" w:rsidRPr="00D807A7" w:rsidRDefault="00D807A7" w:rsidP="00D807A7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Развивающая среда в группе должна быть содержательно </w:t>
            </w:r>
            <w:r w:rsidRPr="00D80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насыщенной, трансформируемой, полифункциональной, вариативной, доступной и безопасной.</w:t>
            </w:r>
          </w:p>
          <w:p w:rsidR="00D807A7" w:rsidRPr="00D807A7" w:rsidRDefault="00D807A7" w:rsidP="00D807A7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Должна обеспечивать игровую, познавательную, исследовательскую и творческую активность всех категорий воспитанников.</w:t>
            </w:r>
          </w:p>
          <w:p w:rsidR="00D807A7" w:rsidRPr="00D807A7" w:rsidRDefault="00D807A7" w:rsidP="00D807A7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пространства предполагает </w:t>
            </w:r>
            <w:r w:rsidRPr="00D8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возможность изменения предметно-пространственной среды в зависимости от образовательной ситуации</w:t>
            </w:r>
            <w:r w:rsidRPr="00D807A7">
              <w:rPr>
                <w:rFonts w:ascii="Times New Roman" w:hAnsi="Times New Roman" w:cs="Times New Roman"/>
                <w:sz w:val="28"/>
                <w:szCs w:val="28"/>
              </w:rPr>
              <w:t>, в том числе от меняющихся интересов и возможностей детей.</w:t>
            </w:r>
          </w:p>
        </w:tc>
      </w:tr>
    </w:tbl>
    <w:p w:rsidR="001F1969" w:rsidRDefault="001F1969" w:rsidP="00832F52">
      <w:pPr>
        <w:shd w:val="clear" w:color="auto" w:fill="FFFFFF"/>
        <w:spacing w:after="0" w:line="252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</w:p>
    <w:p w:rsidR="00832F52" w:rsidRDefault="00313589" w:rsidP="00832F52">
      <w:pPr>
        <w:shd w:val="clear" w:color="auto" w:fill="FFFFFF"/>
        <w:spacing w:after="0" w:line="252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7F9" w:rsidRPr="007D27F9" w:rsidRDefault="007D27F9" w:rsidP="007D27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27F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3.2.2.Основные принципы технологии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.</w:t>
      </w:r>
    </w:p>
    <w:p w:rsidR="007D27F9" w:rsidRPr="007D27F9" w:rsidRDefault="007D27F9" w:rsidP="007D27F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F9">
        <w:rPr>
          <w:rFonts w:ascii="Times New Roman" w:eastAsia="Times New Roman" w:hAnsi="Times New Roman" w:cs="Times New Roman"/>
          <w:i/>
          <w:iCs/>
          <w:sz w:val="28"/>
          <w:szCs w:val="28"/>
        </w:rPr>
        <w:t>Игра плюс сказка</w:t>
      </w:r>
    </w:p>
    <w:p w:rsidR="007D27F9" w:rsidRPr="007D27F9" w:rsidRDefault="007D27F9" w:rsidP="007D27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F9">
        <w:rPr>
          <w:rFonts w:ascii="Times New Roman" w:eastAsia="Times New Roman" w:hAnsi="Times New Roman" w:cs="Times New Roman"/>
          <w:sz w:val="28"/>
          <w:szCs w:val="28"/>
        </w:rPr>
        <w:t>Первым принципом технологии "Сказочные лабиринты игры" является игровое обучение детей дошкольного возраста. Особенность ее в том, что в этой игре реально выстраивается почти весь процесс обучения ребенка. "Сказочные лабиринты игры" - это форма взаимодействия взрослого и детей через реализацию определенного сюжета (игры и сказки). При этом образовательные задачи включены в содержание игры.</w:t>
      </w:r>
    </w:p>
    <w:p w:rsidR="007D27F9" w:rsidRPr="007D27F9" w:rsidRDefault="007D27F9" w:rsidP="007D27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F9">
        <w:rPr>
          <w:rFonts w:ascii="Times New Roman" w:eastAsia="Times New Roman" w:hAnsi="Times New Roman" w:cs="Times New Roman"/>
          <w:sz w:val="28"/>
          <w:szCs w:val="28"/>
        </w:rPr>
        <w:t>Дополнительную игровую мотивацию создают и методические сказки. В их сюжеты органично вплетается система вопросов, задач, упражнения, заданий. Очень удобно - взрослый читает сказку, ребенок ее слушает и по ходу сюжета отвечает на вопросы, решает задачи, выполняет задания.</w:t>
      </w:r>
    </w:p>
    <w:p w:rsidR="007D27F9" w:rsidRPr="007D27F9" w:rsidRDefault="007D27F9" w:rsidP="007D27F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F9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Интеллект</w:t>
      </w:r>
    </w:p>
    <w:p w:rsidR="007D27F9" w:rsidRPr="007D27F9" w:rsidRDefault="007D27F9" w:rsidP="007D27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F9">
        <w:rPr>
          <w:rFonts w:ascii="Times New Roman" w:eastAsia="Times New Roman" w:hAnsi="Times New Roman" w:cs="Times New Roman"/>
          <w:sz w:val="28"/>
          <w:szCs w:val="28"/>
        </w:rPr>
        <w:t>Второй принцип технологии Воскобовича - построение такой детской игровой деятельности, в результате которой развиваются психические процессы внимания, памяти, воображения, мышления, речи. Постоянное и постепенное усложнение игр ("по спирали") позволяет поддерживать детскую деятельность в зоне оптимальной трудности. В каждой игре ребенок всегда добивается какого-то "предметного" результата.</w:t>
      </w:r>
    </w:p>
    <w:p w:rsidR="007D27F9" w:rsidRPr="007D27F9" w:rsidRDefault="007D27F9" w:rsidP="007D27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F9">
        <w:rPr>
          <w:rFonts w:ascii="Times New Roman" w:eastAsia="Times New Roman" w:hAnsi="Times New Roman" w:cs="Times New Roman"/>
          <w:sz w:val="28"/>
          <w:szCs w:val="28"/>
        </w:rPr>
        <w:t xml:space="preserve">Не случайно так много внимания уделяется развитию интеллекта у детей дошкольного возраста. В этом возрасте у них, как правило, развивают вербальный, то есть "приобретенный", интеллект. Мама читает ребенку книжки, рассматривает с ним энциклопедии, водит его в музеи. В результате он много знает, о многом слышал. Таких ребят школьные учителя называют "натасканными". Но нет гарантии, что такие дети будут в дальнейшем хорошо учиться. И невербальный, то есть "врожденный" </w:t>
      </w:r>
      <w:r w:rsidRPr="007D27F9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интеллект, у них может быть развит плохо. Что такое врожденный интеллект? Это психические процессы внимания, способность к анализу, синтезу, сформированность причинно-следственных связей, мелкая моторика, память. Игры Воскобовича в первую очередь направлены на их развитие, и одним из концептуальных положений технологии "Сказочные лабиринты игры" является развитие именно невербального интеллекта у детей.</w:t>
      </w:r>
    </w:p>
    <w:p w:rsidR="007D27F9" w:rsidRPr="007D27F9" w:rsidRDefault="007D27F9" w:rsidP="007D27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F9">
        <w:rPr>
          <w:rFonts w:ascii="Times New Roman" w:eastAsia="Times New Roman" w:hAnsi="Times New Roman" w:cs="Times New Roman"/>
          <w:sz w:val="28"/>
          <w:szCs w:val="28"/>
        </w:rPr>
        <w:t xml:space="preserve">Авторы технологии "Сказочные лабиринты игры" не являются сторонниками раннего форсированного развития детей. Весь материал является </w:t>
      </w:r>
      <w:proofErr w:type="spellStart"/>
      <w:r w:rsidRPr="007D27F9">
        <w:rPr>
          <w:rFonts w:ascii="Times New Roman" w:eastAsia="Times New Roman" w:hAnsi="Times New Roman" w:cs="Times New Roman"/>
          <w:sz w:val="28"/>
          <w:szCs w:val="28"/>
        </w:rPr>
        <w:t>сензитивным</w:t>
      </w:r>
      <w:proofErr w:type="spellEnd"/>
      <w:r w:rsidRPr="007D27F9">
        <w:rPr>
          <w:rFonts w:ascii="Times New Roman" w:eastAsia="Times New Roman" w:hAnsi="Times New Roman" w:cs="Times New Roman"/>
          <w:sz w:val="28"/>
          <w:szCs w:val="28"/>
        </w:rPr>
        <w:t>, то есть наиболее благоприятным для восприятия детей дошкольного возраста, с учетом их психологических особенностей.</w:t>
      </w:r>
    </w:p>
    <w:p w:rsidR="007D27F9" w:rsidRPr="007D27F9" w:rsidRDefault="007D27F9" w:rsidP="007D27F9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F9">
        <w:rPr>
          <w:rFonts w:ascii="Times New Roman" w:eastAsia="Times New Roman" w:hAnsi="Times New Roman" w:cs="Times New Roman"/>
          <w:i/>
          <w:iCs/>
          <w:sz w:val="28"/>
          <w:szCs w:val="28"/>
        </w:rPr>
        <w:t>Творчество</w:t>
      </w:r>
    </w:p>
    <w:p w:rsidR="007D27F9" w:rsidRPr="007D27F9" w:rsidRDefault="007D27F9" w:rsidP="007D27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F9">
        <w:rPr>
          <w:rFonts w:ascii="Times New Roman" w:eastAsia="Times New Roman" w:hAnsi="Times New Roman" w:cs="Times New Roman"/>
          <w:sz w:val="28"/>
          <w:szCs w:val="28"/>
        </w:rPr>
        <w:t>Третий принцип "Сказочных лабиринтов игры" - раннее творческое развитие дошкольников. Игра создает условия для проявления творчества, стимулирует развитие творческих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:rsidR="007D27F9" w:rsidRPr="007D27F9" w:rsidRDefault="007D27F9" w:rsidP="007D27F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F9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 среда - Фиолетовый лес</w:t>
      </w:r>
    </w:p>
    <w:p w:rsidR="007D27F9" w:rsidRPr="007D27F9" w:rsidRDefault="007D27F9" w:rsidP="007D27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F9">
        <w:rPr>
          <w:rFonts w:ascii="Times New Roman" w:eastAsia="Times New Roman" w:hAnsi="Times New Roman" w:cs="Times New Roman"/>
          <w:sz w:val="28"/>
          <w:szCs w:val="28"/>
        </w:rPr>
        <w:t xml:space="preserve">По сути, это развивающая сенсомоторная зона. Ее делают из фанеры, </w:t>
      </w:r>
      <w:proofErr w:type="spellStart"/>
      <w:r w:rsidRPr="007D27F9">
        <w:rPr>
          <w:rFonts w:ascii="Times New Roman" w:eastAsia="Times New Roman" w:hAnsi="Times New Roman" w:cs="Times New Roman"/>
          <w:sz w:val="28"/>
          <w:szCs w:val="28"/>
        </w:rPr>
        <w:t>ковролина</w:t>
      </w:r>
      <w:proofErr w:type="spellEnd"/>
      <w:r w:rsidRPr="007D27F9">
        <w:rPr>
          <w:rFonts w:ascii="Times New Roman" w:eastAsia="Times New Roman" w:hAnsi="Times New Roman" w:cs="Times New Roman"/>
          <w:sz w:val="28"/>
          <w:szCs w:val="28"/>
        </w:rPr>
        <w:t xml:space="preserve">, рисуют на стене, ткани. Ребенок действует здесь самостоятельно: играет, конструирует, тренируя те умения, которые приобрел в совместной деятельности </w:t>
      </w:r>
      <w:proofErr w:type="gramStart"/>
      <w:r w:rsidRPr="007D27F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D27F9">
        <w:rPr>
          <w:rFonts w:ascii="Times New Roman" w:eastAsia="Times New Roman" w:hAnsi="Times New Roman" w:cs="Times New Roman"/>
          <w:sz w:val="28"/>
          <w:szCs w:val="28"/>
        </w:rPr>
        <w:t xml:space="preserve"> взрослым. В Фиолетовом Лесу обязательно находятся сказочные персонажи.</w:t>
      </w:r>
    </w:p>
    <w:p w:rsidR="007D27F9" w:rsidRPr="007D27F9" w:rsidRDefault="007D27F9" w:rsidP="007D27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F9">
        <w:rPr>
          <w:rFonts w:ascii="Times New Roman" w:eastAsia="Times New Roman" w:hAnsi="Times New Roman" w:cs="Times New Roman"/>
          <w:sz w:val="28"/>
          <w:szCs w:val="28"/>
        </w:rPr>
        <w:t>Каждая игра занимает определенную область в Фиолетовом Лесу и имеет своего персонажа.</w:t>
      </w:r>
    </w:p>
    <w:p w:rsidR="00313589" w:rsidRDefault="00313589" w:rsidP="00832F52">
      <w:pPr>
        <w:shd w:val="clear" w:color="auto" w:fill="FFFFFF"/>
        <w:spacing w:after="0" w:line="252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07A7" w:rsidRDefault="00D807A7" w:rsidP="001F1969">
      <w:pPr>
        <w:shd w:val="clear" w:color="auto" w:fill="FFFFFF"/>
        <w:spacing w:after="0" w:line="252" w:lineRule="auto"/>
        <w:jc w:val="center"/>
        <w:textAlignment w:val="baseline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807A7" w:rsidRPr="00D807A7" w:rsidRDefault="007D27F9" w:rsidP="001F1969">
      <w:pPr>
        <w:shd w:val="clear" w:color="auto" w:fill="FFFFFF"/>
        <w:spacing w:after="0" w:line="252" w:lineRule="auto"/>
        <w:jc w:val="center"/>
        <w:textAlignment w:val="baseline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3.2.3</w:t>
      </w:r>
      <w:r w:rsidR="00751E44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D807A7" w:rsidRPr="00D807A7">
        <w:rPr>
          <w:rFonts w:ascii="Times New Roman" w:eastAsia="Times New Roman" w:hAnsi="Times New Roman" w:cs="Times New Roman"/>
          <w:b/>
          <w:sz w:val="32"/>
          <w:szCs w:val="32"/>
        </w:rPr>
        <w:t>Организация инновационной деятельности по внедрению игровой технологии В.В. Воскобовича</w:t>
      </w:r>
    </w:p>
    <w:p w:rsidR="00764A0F" w:rsidRPr="001F1969" w:rsidRDefault="00764A0F" w:rsidP="00751E44">
      <w:pPr>
        <w:shd w:val="clear" w:color="auto" w:fill="FFFFFF"/>
        <w:spacing w:after="0" w:line="252" w:lineRule="auto"/>
        <w:textAlignment w:val="baseline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64A0F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</w:p>
    <w:p w:rsidR="00764A0F" w:rsidRPr="00764A0F" w:rsidRDefault="002502DC" w:rsidP="00313589">
      <w:pPr>
        <w:shd w:val="clear" w:color="auto" w:fill="FFFFFF"/>
        <w:spacing w:after="0" w:line="252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 w:rsidR="00764A0F" w:rsidRPr="00764A0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с педагогическими кадрами.</w:t>
      </w:r>
    </w:p>
    <w:p w:rsidR="00313589" w:rsidRDefault="00313589" w:rsidP="00832F52">
      <w:pPr>
        <w:shd w:val="clear" w:color="auto" w:fill="FFFFFF"/>
        <w:spacing w:after="0" w:line="252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4596"/>
        <w:gridCol w:w="1709"/>
        <w:gridCol w:w="2417"/>
      </w:tblGrid>
      <w:tr w:rsidR="004772DC" w:rsidTr="001F1969">
        <w:tc>
          <w:tcPr>
            <w:tcW w:w="566" w:type="dxa"/>
          </w:tcPr>
          <w:p w:rsidR="00313589" w:rsidRDefault="0031358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596" w:type="dxa"/>
          </w:tcPr>
          <w:p w:rsidR="00313589" w:rsidRDefault="0031358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9" w:type="dxa"/>
          </w:tcPr>
          <w:p w:rsidR="00313589" w:rsidRDefault="0031358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2417" w:type="dxa"/>
          </w:tcPr>
          <w:p w:rsidR="00313589" w:rsidRDefault="0031358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4772DC" w:rsidTr="001F1969">
        <w:tc>
          <w:tcPr>
            <w:tcW w:w="566" w:type="dxa"/>
          </w:tcPr>
          <w:p w:rsidR="00313589" w:rsidRPr="005B6624" w:rsidRDefault="00A95B0F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4596" w:type="dxa"/>
          </w:tcPr>
          <w:p w:rsidR="00A95B0F" w:rsidRPr="005B6624" w:rsidRDefault="00ED038D" w:rsidP="00ED038D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«Амплификация познавательного развития дошкольников в условиях ФГОС </w:t>
            </w:r>
            <w:proofErr w:type="gramStart"/>
            <w:r w:rsidRPr="005B66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B662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9" w:type="dxa"/>
          </w:tcPr>
          <w:p w:rsidR="00313589" w:rsidRPr="005B6624" w:rsidRDefault="00A95B0F" w:rsidP="005B6624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неделя </w:t>
            </w:r>
            <w:r w:rsidR="005B6624"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апреля</w:t>
            </w:r>
          </w:p>
        </w:tc>
        <w:tc>
          <w:tcPr>
            <w:tcW w:w="2417" w:type="dxa"/>
          </w:tcPr>
          <w:p w:rsidR="00313589" w:rsidRPr="005B6624" w:rsidRDefault="00A95B0F" w:rsidP="005B6624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Елютина В.</w:t>
            </w:r>
            <w:proofErr w:type="gramStart"/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М-старший</w:t>
            </w:r>
            <w:proofErr w:type="gramEnd"/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воспитатель</w:t>
            </w:r>
          </w:p>
        </w:tc>
      </w:tr>
      <w:tr w:rsidR="004772DC" w:rsidTr="001F1969">
        <w:tc>
          <w:tcPr>
            <w:tcW w:w="566" w:type="dxa"/>
          </w:tcPr>
          <w:p w:rsidR="00313589" w:rsidRPr="005B6624" w:rsidRDefault="00A95B0F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596" w:type="dxa"/>
          </w:tcPr>
          <w:p w:rsidR="00BC21C2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Информационная встреча</w:t>
            </w:r>
            <w:r w:rsidR="00A95B0F"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Презентация</w:t>
            </w:r>
            <w:r w:rsidR="00A95B0F" w:rsidRPr="005B662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«Сказочные лабиринты игры» В.В.Воскобовича</w:t>
            </w:r>
            <w:r w:rsidR="00BC2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589" w:rsidRPr="005B6624" w:rsidRDefault="00BC21C2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C71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21C2"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учебно-методического сопровождения игровой технологии </w:t>
            </w:r>
            <w:r w:rsidRPr="00BC21C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В.В. Воскобовича</w:t>
            </w:r>
          </w:p>
        </w:tc>
        <w:tc>
          <w:tcPr>
            <w:tcW w:w="1709" w:type="dxa"/>
          </w:tcPr>
          <w:p w:rsidR="00313589" w:rsidRPr="005B6624" w:rsidRDefault="005B6624" w:rsidP="005B6624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  <w:r w:rsidR="00A95B0F"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неделя </w:t>
            </w: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апреля</w:t>
            </w:r>
          </w:p>
        </w:tc>
        <w:tc>
          <w:tcPr>
            <w:tcW w:w="2417" w:type="dxa"/>
          </w:tcPr>
          <w:p w:rsidR="00313589" w:rsidRPr="005B6624" w:rsidRDefault="00A95B0F" w:rsidP="005B6624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</w:t>
            </w:r>
          </w:p>
        </w:tc>
      </w:tr>
      <w:tr w:rsidR="004772DC" w:rsidTr="001F1969">
        <w:trPr>
          <w:trHeight w:val="1256"/>
        </w:trPr>
        <w:tc>
          <w:tcPr>
            <w:tcW w:w="566" w:type="dxa"/>
            <w:tcBorders>
              <w:bottom w:val="single" w:sz="4" w:space="0" w:color="auto"/>
            </w:tcBorders>
          </w:tcPr>
          <w:p w:rsidR="00313589" w:rsidRPr="005B6624" w:rsidRDefault="00A95B0F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13589" w:rsidRPr="005B6624" w:rsidRDefault="00A95B0F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Презентация инновационного проекта </w:t>
            </w:r>
          </w:p>
          <w:p w:rsidR="00BF07D2" w:rsidRPr="005B6624" w:rsidRDefault="002F76C1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«Развивающие игры В.В.Воскобовича в ДОУ»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13589" w:rsidRPr="005B6624" w:rsidRDefault="005B6624" w:rsidP="005B6624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2F76C1"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апреля</w:t>
            </w:r>
          </w:p>
          <w:p w:rsidR="00BF07D2" w:rsidRPr="005B6624" w:rsidRDefault="00BF07D2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F07D2" w:rsidRPr="005B6624" w:rsidRDefault="00BF07D2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13589" w:rsidRPr="005B6624" w:rsidRDefault="002F76C1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Творческая группа.</w:t>
            </w:r>
          </w:p>
          <w:p w:rsidR="00BF07D2" w:rsidRPr="005B6624" w:rsidRDefault="00BF07D2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F07D2" w:rsidRPr="005B6624" w:rsidRDefault="00BF07D2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6624" w:rsidTr="001F1969">
        <w:trPr>
          <w:trHeight w:val="109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sz w:val="28"/>
                <w:szCs w:val="28"/>
              </w:rPr>
              <w:t>Разработка авторских игровых занятий на основе дидактического материала В.В. Воскобовича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месяца</w:t>
            </w:r>
          </w:p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</w:t>
            </w:r>
          </w:p>
        </w:tc>
      </w:tr>
      <w:tr w:rsidR="005B6624" w:rsidTr="001F1969">
        <w:trPr>
          <w:trHeight w:val="1356"/>
        </w:trPr>
        <w:tc>
          <w:tcPr>
            <w:tcW w:w="566" w:type="dxa"/>
            <w:tcBorders>
              <w:top w:val="single" w:sz="4" w:space="0" w:color="auto"/>
            </w:tcBorders>
          </w:tcPr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4596" w:type="dxa"/>
            <w:tcBorders>
              <w:top w:val="single" w:sz="4" w:space="0" w:color="auto"/>
            </w:tcBorders>
          </w:tcPr>
          <w:p w:rsidR="002C7187" w:rsidRPr="002C7187" w:rsidRDefault="005B6624" w:rsidP="002C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Открытый просмотр </w:t>
            </w:r>
            <w:r w:rsidR="002C7187" w:rsidRPr="002C7187">
              <w:rPr>
                <w:rFonts w:ascii="Times New Roman" w:hAnsi="Times New Roman" w:cs="Times New Roman"/>
                <w:sz w:val="28"/>
                <w:szCs w:val="28"/>
              </w:rPr>
              <w:t>интегрированного  занятия</w:t>
            </w:r>
          </w:p>
          <w:p w:rsidR="002C7187" w:rsidRPr="002C7187" w:rsidRDefault="002C7187" w:rsidP="002C71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7187">
              <w:rPr>
                <w:rFonts w:ascii="Times New Roman" w:hAnsi="Times New Roman" w:cs="Times New Roman"/>
                <w:sz w:val="28"/>
                <w:szCs w:val="28"/>
              </w:rPr>
              <w:t xml:space="preserve">«Сказочные первоцветы для пчёлки </w:t>
            </w:r>
            <w:proofErr w:type="spellStart"/>
            <w:r w:rsidRPr="002C7187">
              <w:rPr>
                <w:rFonts w:ascii="Times New Roman" w:hAnsi="Times New Roman" w:cs="Times New Roman"/>
                <w:sz w:val="28"/>
                <w:szCs w:val="28"/>
              </w:rPr>
              <w:t>Жужи</w:t>
            </w:r>
            <w:proofErr w:type="spellEnd"/>
            <w:proofErr w:type="gramStart"/>
            <w:r w:rsidRPr="004F28D5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детей 4-5 лет)</w:t>
            </w:r>
          </w:p>
          <w:p w:rsidR="005B6624" w:rsidRPr="005B6624" w:rsidRDefault="005B6624" w:rsidP="002C7187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11.04.1017г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</w:t>
            </w:r>
          </w:p>
        </w:tc>
      </w:tr>
      <w:tr w:rsidR="004772DC" w:rsidTr="001F1969">
        <w:trPr>
          <w:trHeight w:val="1523"/>
        </w:trPr>
        <w:tc>
          <w:tcPr>
            <w:tcW w:w="566" w:type="dxa"/>
            <w:tcBorders>
              <w:bottom w:val="single" w:sz="4" w:space="0" w:color="auto"/>
            </w:tcBorders>
          </w:tcPr>
          <w:p w:rsidR="00313589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313589" w:rsidRPr="005B6624" w:rsidRDefault="002F76C1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Консультация «</w:t>
            </w:r>
            <w:r w:rsidR="00ED038D"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Интеграция здоровьесберегающих технологий и технологии «Сказочные лабиринты игры</w:t>
            </w: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4772DC" w:rsidRPr="005B6624" w:rsidRDefault="004772DC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13589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="002F76C1"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апреля</w:t>
            </w:r>
          </w:p>
          <w:p w:rsidR="00320C2A" w:rsidRPr="005B6624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20C2A" w:rsidRPr="005B6624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20C2A" w:rsidRPr="005B6624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13589" w:rsidRPr="005B6624" w:rsidRDefault="002F76C1" w:rsidP="005B6624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Елютина В.</w:t>
            </w:r>
            <w:proofErr w:type="gramStart"/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М-старший</w:t>
            </w:r>
            <w:proofErr w:type="gramEnd"/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воспитатель</w:t>
            </w:r>
          </w:p>
          <w:p w:rsidR="00320C2A" w:rsidRPr="005B6624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20C2A" w:rsidRPr="005B6624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6624" w:rsidTr="001F1969">
        <w:trPr>
          <w:trHeight w:val="1524"/>
        </w:trPr>
        <w:tc>
          <w:tcPr>
            <w:tcW w:w="566" w:type="dxa"/>
            <w:tcBorders>
              <w:top w:val="single" w:sz="4" w:space="0" w:color="auto"/>
            </w:tcBorders>
          </w:tcPr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4596" w:type="dxa"/>
            <w:tcBorders>
              <w:top w:val="single" w:sz="4" w:space="0" w:color="auto"/>
            </w:tcBorders>
          </w:tcPr>
          <w:p w:rsidR="005B6624" w:rsidRPr="005B6624" w:rsidRDefault="005B6624" w:rsidP="00320C2A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Открытый просмотр  интегрированного занятия «Волшебное путешествие в мир насекомых»</w:t>
            </w:r>
          </w:p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25.04.2017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5B6624" w:rsidRPr="005B6624" w:rsidRDefault="005B6624" w:rsidP="005B6624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Зотова Н.А.-педагог-психолог,</w:t>
            </w:r>
          </w:p>
          <w:p w:rsidR="005B6624" w:rsidRPr="005B6624" w:rsidRDefault="005B6624" w:rsidP="005B6624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</w:t>
            </w:r>
          </w:p>
        </w:tc>
      </w:tr>
      <w:tr w:rsidR="004772DC" w:rsidTr="001F1969">
        <w:tc>
          <w:tcPr>
            <w:tcW w:w="566" w:type="dxa"/>
          </w:tcPr>
          <w:p w:rsidR="00313589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4596" w:type="dxa"/>
          </w:tcPr>
          <w:p w:rsidR="00313589" w:rsidRPr="005B6624" w:rsidRDefault="004772DC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Мастер-класс «Использование игрового комплекса «Коврограф Ларчик»» в образовательном процессе.</w:t>
            </w:r>
          </w:p>
        </w:tc>
        <w:tc>
          <w:tcPr>
            <w:tcW w:w="1709" w:type="dxa"/>
          </w:tcPr>
          <w:p w:rsidR="00313589" w:rsidRPr="005B6624" w:rsidRDefault="004772DC" w:rsidP="005B6624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неделя апреля</w:t>
            </w:r>
          </w:p>
        </w:tc>
        <w:tc>
          <w:tcPr>
            <w:tcW w:w="2417" w:type="dxa"/>
          </w:tcPr>
          <w:p w:rsidR="00313589" w:rsidRPr="005B6624" w:rsidRDefault="004772DC" w:rsidP="005B6624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</w:t>
            </w:r>
          </w:p>
        </w:tc>
      </w:tr>
      <w:tr w:rsidR="004772DC" w:rsidTr="001F1969">
        <w:tc>
          <w:tcPr>
            <w:tcW w:w="566" w:type="dxa"/>
          </w:tcPr>
          <w:p w:rsidR="00313589" w:rsidRPr="005B6624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4596" w:type="dxa"/>
          </w:tcPr>
          <w:p w:rsidR="00313589" w:rsidRPr="005B6624" w:rsidRDefault="004772DC" w:rsidP="004772DC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B66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 Использование панно «Фиолетовый лес» с модульными элементами в познавательном развитии дошкольников</w:t>
            </w:r>
          </w:p>
        </w:tc>
        <w:tc>
          <w:tcPr>
            <w:tcW w:w="1709" w:type="dxa"/>
          </w:tcPr>
          <w:p w:rsidR="00313589" w:rsidRPr="005B6624" w:rsidRDefault="004772DC" w:rsidP="005B6624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неделя мая</w:t>
            </w:r>
          </w:p>
        </w:tc>
        <w:tc>
          <w:tcPr>
            <w:tcW w:w="2417" w:type="dxa"/>
          </w:tcPr>
          <w:p w:rsidR="00313589" w:rsidRPr="005B6624" w:rsidRDefault="004772DC" w:rsidP="005B6624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</w:t>
            </w:r>
          </w:p>
        </w:tc>
      </w:tr>
      <w:tr w:rsidR="004772DC" w:rsidTr="001F1969">
        <w:trPr>
          <w:trHeight w:val="2394"/>
        </w:trPr>
        <w:tc>
          <w:tcPr>
            <w:tcW w:w="566" w:type="dxa"/>
            <w:tcBorders>
              <w:bottom w:val="single" w:sz="4" w:space="0" w:color="auto"/>
            </w:tcBorders>
          </w:tcPr>
          <w:p w:rsidR="00313589" w:rsidRPr="005B6624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10.</w:t>
            </w:r>
          </w:p>
          <w:p w:rsidR="00320C2A" w:rsidRPr="005B6624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20C2A" w:rsidRPr="005B6624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20C2A" w:rsidRPr="005B6624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20C2A" w:rsidRPr="005B6624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20C2A" w:rsidRPr="005B6624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20C2A" w:rsidRPr="005B6624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4772DC" w:rsidRPr="00185B73" w:rsidRDefault="004772DC" w:rsidP="00185B73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Семинар-практикум.</w:t>
            </w:r>
            <w:r w:rsid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Формирование навыков конструирования  и решения творческих задач у детей дошкольного возраста </w:t>
            </w:r>
          </w:p>
          <w:p w:rsidR="00320C2A" w:rsidRPr="00185B73" w:rsidRDefault="004772DC" w:rsidP="004772DC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 помощью игры </w:t>
            </w:r>
            <w:r w:rsid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</w:t>
            </w: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В.Воскобовича «</w:t>
            </w:r>
            <w:proofErr w:type="spellStart"/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Геоконт</w:t>
            </w:r>
            <w:proofErr w:type="spellEnd"/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13589" w:rsidRP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4772DC"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мая</w:t>
            </w:r>
          </w:p>
          <w:p w:rsidR="00320C2A" w:rsidRPr="00185B73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20C2A" w:rsidRPr="00185B73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20C2A" w:rsidRPr="00185B73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20C2A" w:rsidRPr="00185B73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20C2A" w:rsidRPr="00185B73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13589" w:rsidRPr="00185B73" w:rsidRDefault="00185B73" w:rsidP="00185B73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</w:t>
            </w:r>
          </w:p>
          <w:p w:rsidR="00320C2A" w:rsidRPr="00185B73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20C2A" w:rsidRPr="00185B73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20C2A" w:rsidRPr="00185B73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20C2A" w:rsidRPr="00185B73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20C2A" w:rsidRPr="00185B73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20C2A" w:rsidRPr="00185B73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6624" w:rsidTr="001F1969">
        <w:trPr>
          <w:trHeight w:val="1993"/>
        </w:trPr>
        <w:tc>
          <w:tcPr>
            <w:tcW w:w="566" w:type="dxa"/>
            <w:tcBorders>
              <w:top w:val="single" w:sz="4" w:space="0" w:color="auto"/>
            </w:tcBorders>
          </w:tcPr>
          <w:p w:rsidR="005B6624" w:rsidRPr="005B6624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11.</w:t>
            </w:r>
          </w:p>
          <w:p w:rsidR="005B6624" w:rsidRPr="005B6624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</w:tcBorders>
          </w:tcPr>
          <w:p w:rsidR="002C7187" w:rsidRPr="002C7187" w:rsidRDefault="005B6624" w:rsidP="002C7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Открытый просмотр  интегрированных занятий:</w:t>
            </w:r>
            <w:r w:rsidR="002C7187" w:rsidRPr="00B854FB">
              <w:rPr>
                <w:b/>
                <w:sz w:val="32"/>
                <w:szCs w:val="32"/>
              </w:rPr>
              <w:t xml:space="preserve"> </w:t>
            </w:r>
            <w:r w:rsidR="002C7187">
              <w:rPr>
                <w:b/>
                <w:sz w:val="32"/>
                <w:szCs w:val="32"/>
              </w:rPr>
              <w:t>1.</w:t>
            </w:r>
            <w:r w:rsidR="002C7187" w:rsidRPr="002C7187"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 с использованием игр В.В.Воскобовича для детей старшего дошкольного возраста.</w:t>
            </w:r>
          </w:p>
          <w:p w:rsidR="005B6624" w:rsidRDefault="002C7187" w:rsidP="002C7187">
            <w:pPr>
              <w:spacing w:line="276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7187">
              <w:rPr>
                <w:rFonts w:ascii="Times New Roman" w:hAnsi="Times New Roman" w:cs="Times New Roman"/>
                <w:sz w:val="28"/>
                <w:szCs w:val="28"/>
              </w:rPr>
              <w:t>«Волшебный цветок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2C7187" w:rsidRPr="002C7187" w:rsidRDefault="002C7187" w:rsidP="002C7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Pr="003B59FF">
              <w:rPr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7187">
              <w:rPr>
                <w:rFonts w:ascii="Times New Roman" w:hAnsi="Times New Roman" w:cs="Times New Roman"/>
                <w:sz w:val="28"/>
                <w:szCs w:val="28"/>
              </w:rPr>
              <w:t>нтегрированной игровой деятельности</w:t>
            </w:r>
          </w:p>
          <w:p w:rsidR="002C7187" w:rsidRPr="002C7187" w:rsidRDefault="002C7187" w:rsidP="002C7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187">
              <w:rPr>
                <w:rFonts w:ascii="Times New Roman" w:hAnsi="Times New Roman" w:cs="Times New Roman"/>
                <w:sz w:val="28"/>
                <w:szCs w:val="28"/>
              </w:rPr>
              <w:t>Тема: «Путешествие в сказочный фиолетовый лес»(5-6 лет)</w:t>
            </w:r>
          </w:p>
          <w:p w:rsidR="002C7187" w:rsidRPr="00185B73" w:rsidRDefault="002C7187" w:rsidP="002C7187">
            <w:pPr>
              <w:spacing w:line="276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23.05.2017</w:t>
            </w: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185B73" w:rsidRDefault="00185B73" w:rsidP="00185B73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6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</w:t>
            </w:r>
          </w:p>
          <w:p w:rsidR="005B6624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ДОУ:</w:t>
            </w:r>
          </w:p>
          <w:p w:rsidR="002C7187" w:rsidRDefault="002C718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7187" w:rsidRDefault="002C718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Шелест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C7187" w:rsidRDefault="002C718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7187" w:rsidRDefault="002C718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7187" w:rsidRDefault="002C718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C7187" w:rsidRDefault="002C718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85B73" w:rsidRP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Балабердина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О.В</w:t>
            </w:r>
          </w:p>
        </w:tc>
      </w:tr>
      <w:tr w:rsidR="004772DC" w:rsidTr="001F1969">
        <w:tc>
          <w:tcPr>
            <w:tcW w:w="566" w:type="dxa"/>
          </w:tcPr>
          <w:p w:rsidR="00313589" w:rsidRPr="005B6624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12.</w:t>
            </w:r>
          </w:p>
        </w:tc>
        <w:tc>
          <w:tcPr>
            <w:tcW w:w="4596" w:type="dxa"/>
          </w:tcPr>
          <w:p w:rsidR="00313589" w:rsidRPr="00185B73" w:rsidRDefault="00C56C4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Консультация «Использование графического тренажера «</w:t>
            </w:r>
            <w:proofErr w:type="spellStart"/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Игровизор</w:t>
            </w:r>
            <w:proofErr w:type="spellEnd"/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с приложением»</w:t>
            </w:r>
          </w:p>
        </w:tc>
        <w:tc>
          <w:tcPr>
            <w:tcW w:w="1709" w:type="dxa"/>
          </w:tcPr>
          <w:p w:rsidR="00313589" w:rsidRPr="00185B73" w:rsidRDefault="00C56C44" w:rsidP="00185B73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неделя июня.</w:t>
            </w:r>
          </w:p>
        </w:tc>
        <w:tc>
          <w:tcPr>
            <w:tcW w:w="2417" w:type="dxa"/>
          </w:tcPr>
          <w:p w:rsidR="00313589" w:rsidRPr="00185B73" w:rsidRDefault="00320C2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</w:t>
            </w:r>
          </w:p>
        </w:tc>
      </w:tr>
      <w:tr w:rsidR="004772DC" w:rsidTr="001F1969">
        <w:trPr>
          <w:trHeight w:val="1073"/>
        </w:trPr>
        <w:tc>
          <w:tcPr>
            <w:tcW w:w="566" w:type="dxa"/>
            <w:tcBorders>
              <w:bottom w:val="single" w:sz="4" w:space="0" w:color="auto"/>
            </w:tcBorders>
          </w:tcPr>
          <w:p w:rsidR="00313589" w:rsidRPr="005B6624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13.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C56C44" w:rsidRPr="00185B73" w:rsidRDefault="00C56C44" w:rsidP="00185B73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Творческий </w:t>
            </w:r>
            <w:r w:rsid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 для педагогов «</w:t>
            </w:r>
            <w:r w:rsidR="00320C2A"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Продолжение сказки о прозрачном квадрате</w:t>
            </w: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течении</w:t>
            </w:r>
          </w:p>
          <w:p w:rsidR="001A4C67" w:rsidRP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июня м-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13589" w:rsidRPr="00185B73" w:rsidRDefault="00C56C4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Творческая группа</w:t>
            </w:r>
          </w:p>
          <w:p w:rsidR="00C56C44" w:rsidRPr="00185B73" w:rsidRDefault="00C56C4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A4C67" w:rsidRPr="00185B73" w:rsidRDefault="001A4C67" w:rsidP="007D3B34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6624" w:rsidTr="001F1969">
        <w:trPr>
          <w:trHeight w:val="234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5B6624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185B73" w:rsidRPr="00185B73" w:rsidRDefault="005B6624" w:rsidP="00C56C44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85B73">
              <w:rPr>
                <w:rFonts w:ascii="Times New Roman" w:hAnsi="Times New Roman" w:cs="Times New Roman"/>
                <w:sz w:val="28"/>
                <w:szCs w:val="28"/>
              </w:rPr>
              <w:t xml:space="preserve">еловая игра с элементами </w:t>
            </w:r>
          </w:p>
          <w:p w:rsidR="005B6624" w:rsidRPr="00185B73" w:rsidRDefault="00185B73" w:rsidP="00185B73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clear" w:pos="432"/>
                <w:tab w:val="num" w:pos="1"/>
              </w:tabs>
              <w:spacing w:line="264" w:lineRule="auto"/>
              <w:ind w:left="1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</w:t>
            </w:r>
            <w:r w:rsidR="005B6624" w:rsidRPr="00185B73">
              <w:rPr>
                <w:rFonts w:ascii="Times New Roman" w:hAnsi="Times New Roman" w:cs="Times New Roman"/>
                <w:sz w:val="28"/>
                <w:szCs w:val="28"/>
              </w:rPr>
              <w:t>класса «Интеграция ТРИЗ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624" w:rsidRPr="00185B73">
              <w:rPr>
                <w:rFonts w:ascii="Times New Roman" w:hAnsi="Times New Roman" w:cs="Times New Roman"/>
                <w:sz w:val="28"/>
                <w:szCs w:val="28"/>
              </w:rPr>
              <w:t>и технологии развивающих игр В. В. Воскобовича как средство активизации познавательного развития»</w:t>
            </w:r>
          </w:p>
          <w:p w:rsidR="005B6624" w:rsidRPr="00185B73" w:rsidRDefault="005B6624" w:rsidP="00C56C44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5B6624"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июня</w:t>
            </w: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5B6624" w:rsidP="00185B73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Пятницкая </w:t>
            </w:r>
            <w:r w:rsid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В.В.-тьютер МБДОУ, Долбня А.Д.-воспитатель</w:t>
            </w: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7D3B34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85B73" w:rsidTr="001F1969">
        <w:trPr>
          <w:trHeight w:val="154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15.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185B73" w:rsidRPr="00185B73" w:rsidRDefault="00185B73" w:rsidP="00185B73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B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воспитателей «Игровые ситуации для детей с ОВЗ с использованием комплектов эталонные конструкторы «Черепашка», «Фонарики», «</w:t>
            </w:r>
            <w:proofErr w:type="spellStart"/>
            <w:r w:rsidRPr="00185B73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185B73" w:rsidRP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85B73" w:rsidRP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сентября</w:t>
            </w:r>
          </w:p>
          <w:p w:rsidR="00185B73" w:rsidRP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185B73" w:rsidRP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85B73" w:rsidRP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</w:t>
            </w:r>
          </w:p>
          <w:p w:rsidR="00185B73" w:rsidRP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85B73" w:rsidRPr="00185B73" w:rsidRDefault="00185B73" w:rsidP="007D3B34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6624" w:rsidTr="001F1969">
        <w:trPr>
          <w:trHeight w:val="126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5B6624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16.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185B73" w:rsidP="00185B73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clear" w:pos="432"/>
                <w:tab w:val="num" w:pos="1"/>
              </w:tabs>
              <w:spacing w:line="264" w:lineRule="auto"/>
              <w:ind w:left="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авторских игровых </w:t>
            </w:r>
            <w:r w:rsidRPr="005B6624">
              <w:rPr>
                <w:rFonts w:ascii="Times New Roman" w:hAnsi="Times New Roman" w:cs="Times New Roman"/>
                <w:sz w:val="28"/>
                <w:szCs w:val="28"/>
              </w:rPr>
              <w:t>занятий на основе дидактического материала В.В. Воскобовича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185B73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proofErr w:type="gramEnd"/>
            <w:r w:rsidR="001F19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месяца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1F1969" w:rsidRPr="00185B73" w:rsidRDefault="001F1969" w:rsidP="001F1969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</w:t>
            </w: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F1969" w:rsidTr="001F1969">
        <w:trPr>
          <w:trHeight w:val="169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5B6624" w:rsidRDefault="001F196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17.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B37FCC" w:rsidRPr="00B37FCC" w:rsidRDefault="005B6624" w:rsidP="00B37FC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Открытый просмотр  </w:t>
            </w:r>
            <w:r w:rsidR="00B37FCC" w:rsidRPr="00B37FCC">
              <w:rPr>
                <w:rFonts w:ascii="Times New Roman" w:hAnsi="Times New Roman" w:cs="Times New Roman"/>
                <w:caps/>
                <w:sz w:val="28"/>
                <w:szCs w:val="28"/>
              </w:rPr>
              <w:t>совместной  интегрированной игровой деятельности</w:t>
            </w:r>
            <w:proofErr w:type="gramStart"/>
            <w:r w:rsidR="00B37FCC" w:rsidRPr="00B37FCC">
              <w:rPr>
                <w:rFonts w:ascii="Times New Roman" w:hAnsi="Times New Roman" w:cs="Times New Roman"/>
                <w:caps/>
                <w:sz w:val="28"/>
                <w:szCs w:val="28"/>
              </w:rPr>
              <w:t>«К</w:t>
            </w:r>
            <w:proofErr w:type="gramEnd"/>
            <w:r w:rsidR="00B37FCC" w:rsidRPr="00B37FCC">
              <w:rPr>
                <w:rFonts w:ascii="Times New Roman" w:hAnsi="Times New Roman" w:cs="Times New Roman"/>
                <w:caps/>
                <w:sz w:val="28"/>
                <w:szCs w:val="28"/>
              </w:rPr>
              <w:t>оза и семеро козлят на новый лад».(дети 6-7 лет)</w:t>
            </w:r>
          </w:p>
          <w:p w:rsidR="005B6624" w:rsidRPr="00185B73" w:rsidRDefault="005B6624" w:rsidP="00B37FCC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12.09.2017</w:t>
            </w: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5B6624" w:rsidP="00F57170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МБДОУ, Зотова Н.А.-педагог-психолог</w:t>
            </w:r>
          </w:p>
        </w:tc>
      </w:tr>
      <w:tr w:rsidR="005B6624" w:rsidTr="001F1969">
        <w:trPr>
          <w:trHeight w:val="181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5B6624" w:rsidRDefault="001F196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18.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1F1969" w:rsidP="00832F52">
            <w:pPr>
              <w:spacing w:line="25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</w:t>
            </w:r>
            <w:r w:rsidR="005B6624" w:rsidRPr="00185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«Путешествие в историю математики» </w:t>
            </w:r>
            <w:proofErr w:type="gramStart"/>
            <w:r w:rsidR="005B6624" w:rsidRPr="00185B73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5B6624" w:rsidRPr="00185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гровые ситуации и задания для детей дошкольного возраста </w:t>
            </w: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B7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«</w:t>
            </w:r>
            <w:proofErr w:type="spellStart"/>
            <w:r w:rsidRPr="00185B73">
              <w:rPr>
                <w:rFonts w:ascii="Times New Roman" w:eastAsia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185B7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5B6624" w:rsidP="001F1969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неделя октября</w:t>
            </w: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5B6624" w:rsidP="007D3B34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МБДОУ</w:t>
            </w:r>
          </w:p>
          <w:p w:rsidR="005B6624" w:rsidRPr="00185B73" w:rsidRDefault="005B6624" w:rsidP="007D3B34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7D3B34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7D3B34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F57170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6624" w:rsidTr="00751E44">
        <w:trPr>
          <w:trHeight w:val="41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5B6624" w:rsidRDefault="001F196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19.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B37FCC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Открытый просмотр  занятия</w:t>
            </w:r>
          </w:p>
          <w:p w:rsidR="00B37FCC" w:rsidRPr="00B37FCC" w:rsidRDefault="00B37FCC" w:rsidP="00B37FCC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37FC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по физическому развитию  </w:t>
            </w:r>
          </w:p>
          <w:p w:rsidR="00B37FCC" w:rsidRPr="00B37FCC" w:rsidRDefault="00B37FCC" w:rsidP="00B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CC">
              <w:rPr>
                <w:rFonts w:ascii="Times New Roman" w:hAnsi="Times New Roman" w:cs="Times New Roman"/>
                <w:sz w:val="28"/>
                <w:szCs w:val="28"/>
              </w:rPr>
              <w:t>БТИ «В мире сказок»</w:t>
            </w:r>
          </w:p>
          <w:p w:rsidR="00B37FCC" w:rsidRPr="00B37FCC" w:rsidRDefault="00B37FCC" w:rsidP="00B37FCC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37FCC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 w:rsidRPr="00B37FC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«На помощь малышу Гео»</w:t>
            </w:r>
          </w:p>
          <w:p w:rsidR="00B37FCC" w:rsidRPr="00B37FCC" w:rsidRDefault="00B37FCC" w:rsidP="00B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CC">
              <w:rPr>
                <w:rFonts w:ascii="Times New Roman" w:hAnsi="Times New Roman" w:cs="Times New Roman"/>
                <w:sz w:val="28"/>
                <w:szCs w:val="28"/>
              </w:rPr>
              <w:t>ПОДР – «полный круг»</w:t>
            </w:r>
          </w:p>
          <w:p w:rsidR="00B37FCC" w:rsidRPr="00B37FCC" w:rsidRDefault="00B37FCC" w:rsidP="00B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CC">
              <w:rPr>
                <w:rFonts w:ascii="Times New Roman" w:hAnsi="Times New Roman" w:cs="Times New Roman"/>
                <w:sz w:val="28"/>
                <w:szCs w:val="28"/>
              </w:rPr>
              <w:t>С элементами экологического воспитания</w:t>
            </w:r>
          </w:p>
          <w:p w:rsidR="00B37FCC" w:rsidRPr="00B37FCC" w:rsidRDefault="00B37FCC" w:rsidP="00B37FCC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37FCC">
              <w:rPr>
                <w:rFonts w:ascii="Times New Roman" w:hAnsi="Times New Roman" w:cs="Times New Roman"/>
                <w:bCs/>
                <w:sz w:val="28"/>
                <w:szCs w:val="28"/>
              </w:rPr>
              <w:t> С использованием развивающих игр В.В. Воскобовича</w:t>
            </w:r>
          </w:p>
          <w:p w:rsidR="005B6624" w:rsidRPr="00185B73" w:rsidRDefault="00B37FCC" w:rsidP="00B37FCC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7FCC">
              <w:rPr>
                <w:rFonts w:ascii="Times New Roman" w:hAnsi="Times New Roman" w:cs="Times New Roman"/>
                <w:sz w:val="28"/>
                <w:szCs w:val="28"/>
              </w:rPr>
              <w:t>Для детей старшего дошкольного возраста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10.10.2017</w:t>
            </w: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5B6624" w:rsidP="001A4C67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Орлова Н.Н.-инструктор по физической культуре, Пятницкая В.В.-тьютер МБДОУ</w:t>
            </w:r>
          </w:p>
          <w:p w:rsidR="005B6624" w:rsidRPr="00185B73" w:rsidRDefault="005B6624" w:rsidP="001F1969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6624" w:rsidTr="001F1969">
        <w:trPr>
          <w:trHeight w:val="87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5B6624" w:rsidRDefault="001F196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Мастер-класс «Не тающие льдинки «Озера АЙС».</w:t>
            </w: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неделя октября</w:t>
            </w:r>
          </w:p>
          <w:p w:rsidR="005B6624" w:rsidRPr="00185B73" w:rsidRDefault="005B6624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1F1969" w:rsidP="001F1969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 тьютер МБДОУ</w:t>
            </w:r>
          </w:p>
          <w:p w:rsidR="005B6624" w:rsidRPr="00185B73" w:rsidRDefault="005B6624" w:rsidP="00F57170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F1969" w:rsidTr="001F1969">
        <w:trPr>
          <w:trHeight w:val="129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F1969" w:rsidRDefault="001F196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21.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1F1969" w:rsidRPr="00185B73" w:rsidRDefault="001F1969" w:rsidP="001F1969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рина «Играем в развивающие игры </w:t>
            </w:r>
            <w:r w:rsidRPr="00185B73">
              <w:rPr>
                <w:rFonts w:ascii="Times New Roman" w:eastAsia="Times New Roman" w:hAnsi="Times New Roman" w:cs="Times New Roman"/>
                <w:sz w:val="28"/>
                <w:szCs w:val="28"/>
              </w:rPr>
              <w:t>В.В.Воскобовича»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1F1969" w:rsidRPr="00185B73" w:rsidRDefault="001F1969" w:rsidP="001F1969">
            <w:pPr>
              <w:spacing w:line="252" w:lineRule="auto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неделя ноября</w:t>
            </w:r>
          </w:p>
          <w:p w:rsidR="001F1969" w:rsidRPr="00185B73" w:rsidRDefault="001F196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F1969" w:rsidRPr="00185B73" w:rsidRDefault="001F196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F1969" w:rsidRPr="00185B73" w:rsidRDefault="001F196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1F1969" w:rsidRPr="00185B73" w:rsidRDefault="001F1969" w:rsidP="00F57170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</w:p>
        </w:tc>
      </w:tr>
      <w:tr w:rsidR="005B6624" w:rsidTr="00E76B27">
        <w:trPr>
          <w:trHeight w:val="17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22.</w:t>
            </w:r>
          </w:p>
          <w:p w:rsidR="00E76B27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E76B27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E76B27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E76B27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E76B27" w:rsidRPr="005B6624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1F1969" w:rsidRPr="00B37FCC" w:rsidRDefault="002C7187" w:rsidP="00B37FC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="001F1969"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Открытый просмотр  </w:t>
            </w:r>
            <w:r w:rsidR="00B37FCC" w:rsidRPr="00B37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комплексного занятия по экологическому воспитанию и формированию элементарных математических представлений посредством игр </w:t>
            </w:r>
            <w:proofErr w:type="spellStart"/>
            <w:r w:rsidR="00B37FCC" w:rsidRPr="00B37FCC">
              <w:rPr>
                <w:rFonts w:ascii="Times New Roman" w:hAnsi="Times New Roman" w:cs="Times New Roman"/>
                <w:bCs/>
                <w:sz w:val="28"/>
                <w:szCs w:val="28"/>
              </w:rPr>
              <w:t>В.Воскобовича</w:t>
            </w:r>
            <w:proofErr w:type="spellEnd"/>
            <w:proofErr w:type="gramStart"/>
            <w:r w:rsidR="00B37FCC" w:rsidRPr="00B37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B37FCC" w:rsidRPr="00B37FCC">
              <w:rPr>
                <w:rFonts w:ascii="Times New Roman" w:hAnsi="Times New Roman" w:cs="Times New Roman"/>
                <w:bCs/>
                <w:sz w:val="28"/>
                <w:szCs w:val="28"/>
              </w:rPr>
              <w:t>«ОСЕНЬ В ЛЕСУ»(дети 5-6 лет</w:t>
            </w:r>
            <w:r w:rsidR="00B37FC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37FCC" w:rsidRPr="00B37FCC" w:rsidRDefault="002C7187" w:rsidP="00B37FC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="00B37FCC" w:rsidRPr="00140B48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B37FCC" w:rsidRPr="00B37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Конспект развивающего </w:t>
            </w:r>
            <w:r w:rsidR="00B37FCC" w:rsidRPr="00B37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интегрированного</w:t>
            </w:r>
            <w:r w:rsidR="00B37FCC" w:rsidRPr="00B37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игрового занятия.</w:t>
            </w:r>
          </w:p>
          <w:p w:rsidR="00B37FCC" w:rsidRPr="00B37FCC" w:rsidRDefault="00B37FCC" w:rsidP="00B37F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7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гости к другу» (с использованием развивающих игр В.В.Воскобовича и элементов ТРИЗ)  (5-6 лет)</w:t>
            </w:r>
          </w:p>
          <w:p w:rsidR="00E76B27" w:rsidRPr="00185B73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5B6624" w:rsidRPr="00185B73" w:rsidRDefault="001F196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21.11.17г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1F1969" w:rsidRPr="00185B73" w:rsidRDefault="001F1969" w:rsidP="001F1969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Бойчук С.С.-</w:t>
            </w: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</w:t>
            </w:r>
          </w:p>
          <w:p w:rsidR="005B6624" w:rsidRDefault="001F1969" w:rsidP="001A4C67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</w:p>
          <w:p w:rsidR="00B37FCC" w:rsidRDefault="00B37FCC" w:rsidP="001A4C67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37FCC" w:rsidRDefault="00B37FCC" w:rsidP="001A4C67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37FCC" w:rsidRDefault="00B37FCC" w:rsidP="001A4C67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37FCC" w:rsidRDefault="00B37FCC" w:rsidP="001A4C67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37FCC" w:rsidRDefault="00B37FCC" w:rsidP="001A4C67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Долбня А.Д.-воспитатель,</w:t>
            </w:r>
          </w:p>
          <w:p w:rsidR="00B37FCC" w:rsidRDefault="00B37FCC" w:rsidP="00B37FCC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85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Пятницкая В.В.-тьютер МБДО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</w:p>
          <w:p w:rsidR="00B37FCC" w:rsidRPr="00185B73" w:rsidRDefault="00B37FCC" w:rsidP="001A4C67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76B27" w:rsidTr="00751E44">
        <w:trPr>
          <w:trHeight w:val="173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76B27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E76B27" w:rsidRPr="00185B73" w:rsidRDefault="00E76B27" w:rsidP="00751E44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7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здать банк презентаций</w:t>
            </w:r>
            <w:r w:rsidRPr="00597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12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</w:t>
            </w:r>
            <w:r w:rsidRPr="00597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слайд шоу, видеофрагментов, аудио записей, </w:t>
            </w:r>
            <w:proofErr w:type="spellStart"/>
            <w:r w:rsidRPr="00597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мультемидийных</w:t>
            </w:r>
            <w:proofErr w:type="spellEnd"/>
            <w:r w:rsidRPr="00597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материалов для работы с детьми и родителями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E76B27" w:rsidRPr="00185B73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проекта 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E76B27" w:rsidRDefault="00E76B27" w:rsidP="001A4C67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ДОУ, старший воспитатель, творческая группа, родители</w:t>
            </w:r>
          </w:p>
        </w:tc>
      </w:tr>
    </w:tbl>
    <w:p w:rsidR="00B124A8" w:rsidRDefault="00B124A8" w:rsidP="0044079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079D" w:rsidRPr="001F1969" w:rsidRDefault="0044079D" w:rsidP="0044079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1969">
        <w:rPr>
          <w:rFonts w:ascii="Times New Roman" w:hAnsi="Times New Roman" w:cs="Times New Roman"/>
          <w:b/>
          <w:sz w:val="32"/>
          <w:szCs w:val="32"/>
        </w:rPr>
        <w:t>Формы, средства и методы педагогической работы с детьми:</w:t>
      </w:r>
    </w:p>
    <w:p w:rsidR="0044079D" w:rsidRPr="00BF5441" w:rsidRDefault="0044079D" w:rsidP="0044079D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F5441">
        <w:rPr>
          <w:rFonts w:ascii="Times New Roman" w:hAnsi="Times New Roman" w:cs="Times New Roman"/>
          <w:sz w:val="28"/>
          <w:szCs w:val="28"/>
        </w:rPr>
        <w:t>Разнообразные виды проведения непосредственно образовательной деятельности;</w:t>
      </w:r>
    </w:p>
    <w:p w:rsidR="0044079D" w:rsidRPr="00BF5441" w:rsidRDefault="0044079D" w:rsidP="0044079D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F5441">
        <w:rPr>
          <w:rFonts w:ascii="Times New Roman" w:hAnsi="Times New Roman" w:cs="Times New Roman"/>
          <w:sz w:val="28"/>
          <w:szCs w:val="28"/>
        </w:rPr>
        <w:t>Использование игровых методов обучения;</w:t>
      </w:r>
    </w:p>
    <w:p w:rsidR="0044079D" w:rsidRPr="00BF5441" w:rsidRDefault="0044079D" w:rsidP="0044079D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F5441">
        <w:rPr>
          <w:rFonts w:ascii="Times New Roman" w:hAnsi="Times New Roman" w:cs="Times New Roman"/>
          <w:sz w:val="28"/>
          <w:szCs w:val="28"/>
        </w:rPr>
        <w:t>Приемы поисковой и творческой деятельности;</w:t>
      </w:r>
    </w:p>
    <w:p w:rsidR="0044079D" w:rsidRPr="004F0C10" w:rsidRDefault="0044079D" w:rsidP="0044079D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F5441">
        <w:rPr>
          <w:rFonts w:ascii="Times New Roman" w:hAnsi="Times New Roman" w:cs="Times New Roman"/>
          <w:sz w:val="28"/>
          <w:szCs w:val="28"/>
        </w:rPr>
        <w:t xml:space="preserve">Использование возможностей </w:t>
      </w:r>
      <w:r>
        <w:rPr>
          <w:rFonts w:ascii="Times New Roman" w:hAnsi="Times New Roman" w:cs="Times New Roman"/>
          <w:sz w:val="28"/>
          <w:szCs w:val="28"/>
        </w:rPr>
        <w:t>«Фиолетовой</w:t>
      </w:r>
      <w:r w:rsidRPr="00BF5441">
        <w:rPr>
          <w:rFonts w:ascii="Times New Roman" w:hAnsi="Times New Roman" w:cs="Times New Roman"/>
          <w:sz w:val="28"/>
          <w:szCs w:val="28"/>
        </w:rPr>
        <w:t xml:space="preserve"> комна</w:t>
      </w:r>
      <w:r>
        <w:rPr>
          <w:rFonts w:ascii="Times New Roman" w:hAnsi="Times New Roman" w:cs="Times New Roman"/>
          <w:sz w:val="28"/>
          <w:szCs w:val="28"/>
        </w:rPr>
        <w:t>ты» дошкольного учреждения для развития творческого потенциала.</w:t>
      </w:r>
    </w:p>
    <w:p w:rsidR="0044079D" w:rsidRPr="00BF5441" w:rsidRDefault="0044079D" w:rsidP="0044079D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F5441">
        <w:rPr>
          <w:rFonts w:ascii="Times New Roman" w:hAnsi="Times New Roman" w:cs="Times New Roman"/>
          <w:sz w:val="28"/>
          <w:szCs w:val="28"/>
        </w:rPr>
        <w:t>Досуги и развлечения;</w:t>
      </w:r>
    </w:p>
    <w:p w:rsidR="0044079D" w:rsidRPr="00BF5441" w:rsidRDefault="0044079D" w:rsidP="0044079D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F5441">
        <w:rPr>
          <w:rFonts w:ascii="Times New Roman" w:hAnsi="Times New Roman" w:cs="Times New Roman"/>
          <w:sz w:val="28"/>
          <w:szCs w:val="28"/>
        </w:rPr>
        <w:t>Просмотр мультимедийных презентаций;</w:t>
      </w:r>
    </w:p>
    <w:p w:rsidR="0044079D" w:rsidRPr="00BF5441" w:rsidRDefault="0044079D" w:rsidP="0044079D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F5441">
        <w:rPr>
          <w:rFonts w:ascii="Times New Roman" w:hAnsi="Times New Roman" w:cs="Times New Roman"/>
          <w:sz w:val="28"/>
          <w:szCs w:val="28"/>
        </w:rPr>
        <w:t>Использование различных форм работы (групповые, парные, индивидуальные, фронтальные и др.);</w:t>
      </w:r>
    </w:p>
    <w:p w:rsidR="0044079D" w:rsidRPr="00BF5441" w:rsidRDefault="0044079D" w:rsidP="0044079D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F5441">
        <w:rPr>
          <w:rFonts w:ascii="Times New Roman" w:hAnsi="Times New Roman" w:cs="Times New Roman"/>
          <w:sz w:val="28"/>
          <w:szCs w:val="28"/>
        </w:rPr>
        <w:t xml:space="preserve">Показтеатрализованных представлений, сценок 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героев и персонажей  технологии «Сказочные лабиринты игры»</w:t>
      </w:r>
    </w:p>
    <w:p w:rsidR="0044079D" w:rsidRPr="00BF5441" w:rsidRDefault="0044079D" w:rsidP="0044079D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F5441">
        <w:rPr>
          <w:rFonts w:ascii="Times New Roman" w:hAnsi="Times New Roman" w:cs="Times New Roman"/>
          <w:sz w:val="28"/>
          <w:szCs w:val="28"/>
        </w:rPr>
        <w:t>Интерактивные методы обучения (частично-поисковый, творческий и др.);</w:t>
      </w:r>
    </w:p>
    <w:p w:rsidR="0044079D" w:rsidRPr="00BF5441" w:rsidRDefault="0044079D" w:rsidP="0044079D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F5441">
        <w:rPr>
          <w:rFonts w:ascii="Times New Roman" w:hAnsi="Times New Roman" w:cs="Times New Roman"/>
          <w:sz w:val="28"/>
          <w:szCs w:val="28"/>
        </w:rPr>
        <w:t>Использование дидактических средств (использование схем, символов, рисунков и др.);</w:t>
      </w:r>
    </w:p>
    <w:p w:rsidR="0044079D" w:rsidRPr="00BF5441" w:rsidRDefault="0044079D" w:rsidP="0044079D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F5441">
        <w:rPr>
          <w:rFonts w:ascii="Times New Roman" w:hAnsi="Times New Roman" w:cs="Times New Roman"/>
          <w:sz w:val="28"/>
          <w:szCs w:val="28"/>
        </w:rPr>
        <w:t>Использование технических средств (интерактивная доска, мультимедийное оборудование, вид</w:t>
      </w:r>
      <w:proofErr w:type="gramStart"/>
      <w:r w:rsidRPr="00BF5441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BF5441">
        <w:rPr>
          <w:rFonts w:ascii="Times New Roman" w:hAnsi="Times New Roman" w:cs="Times New Roman"/>
          <w:sz w:val="28"/>
          <w:szCs w:val="28"/>
        </w:rPr>
        <w:t>дио оборудование)</w:t>
      </w:r>
    </w:p>
    <w:p w:rsidR="0044079D" w:rsidRPr="00BF5441" w:rsidRDefault="0044079D" w:rsidP="0044079D">
      <w:pPr>
        <w:pStyle w:val="a4"/>
        <w:numPr>
          <w:ilvl w:val="0"/>
          <w:numId w:val="8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 w:rsidRPr="00BF5441">
        <w:rPr>
          <w:rFonts w:ascii="Times New Roman" w:hAnsi="Times New Roman" w:cs="Times New Roman"/>
          <w:sz w:val="28"/>
          <w:szCs w:val="28"/>
        </w:rPr>
        <w:t>Использование всех методов мотивации (эмоциональных, познавательных, социальных и др.)</w:t>
      </w:r>
    </w:p>
    <w:p w:rsidR="0044079D" w:rsidRPr="001F1969" w:rsidRDefault="0044079D" w:rsidP="001F196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C44" w:rsidRPr="0079564D" w:rsidRDefault="0079564D" w:rsidP="00832F52">
      <w:pPr>
        <w:shd w:val="clear" w:color="auto" w:fill="FFFFFF"/>
        <w:spacing w:after="0" w:line="252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9564D">
        <w:rPr>
          <w:rFonts w:ascii="Times New Roman" w:eastAsia="Times New Roman" w:hAnsi="Times New Roman" w:cs="Times New Roman"/>
          <w:b/>
          <w:sz w:val="32"/>
          <w:szCs w:val="32"/>
        </w:rPr>
        <w:t>Организации работы родителями</w:t>
      </w:r>
      <w:r w:rsidR="001F1969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C56C44" w:rsidRDefault="00C56C44" w:rsidP="00832F52">
      <w:pPr>
        <w:shd w:val="clear" w:color="auto" w:fill="FFFFFF"/>
        <w:spacing w:after="0" w:line="25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4583"/>
        <w:gridCol w:w="1681"/>
        <w:gridCol w:w="2458"/>
      </w:tblGrid>
      <w:tr w:rsidR="0079564D" w:rsidTr="00751E44">
        <w:tc>
          <w:tcPr>
            <w:tcW w:w="566" w:type="dxa"/>
          </w:tcPr>
          <w:p w:rsidR="0079564D" w:rsidRDefault="0079564D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3" w:type="dxa"/>
          </w:tcPr>
          <w:p w:rsidR="0079564D" w:rsidRDefault="0079564D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1" w:type="dxa"/>
          </w:tcPr>
          <w:p w:rsidR="0079564D" w:rsidRDefault="0079564D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58" w:type="dxa"/>
          </w:tcPr>
          <w:p w:rsidR="0079564D" w:rsidRDefault="0079564D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9564D" w:rsidTr="00751E44">
        <w:tc>
          <w:tcPr>
            <w:tcW w:w="566" w:type="dxa"/>
          </w:tcPr>
          <w:p w:rsidR="0079564D" w:rsidRDefault="001F196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3" w:type="dxa"/>
          </w:tcPr>
          <w:p w:rsidR="00056BE2" w:rsidRDefault="0079564D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«Фиолетовую комнату» (знакомство с образовательным пространством по технологии «</w:t>
            </w:r>
            <w:r w:rsidRPr="0079564D">
              <w:rPr>
                <w:rFonts w:ascii="Times New Roman" w:hAnsi="Times New Roman" w:cs="Times New Roman"/>
                <w:sz w:val="28"/>
                <w:szCs w:val="28"/>
              </w:rPr>
              <w:t>Сказочные лабиринты игры</w:t>
            </w:r>
            <w:proofErr w:type="gramStart"/>
            <w:r w:rsidRPr="0079564D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79564D">
              <w:rPr>
                <w:rFonts w:ascii="Times New Roman" w:hAnsi="Times New Roman" w:cs="Times New Roman"/>
                <w:sz w:val="28"/>
                <w:szCs w:val="28"/>
              </w:rPr>
              <w:t>.В.Воскобовича</w:t>
            </w:r>
            <w:r w:rsidR="00056B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564D" w:rsidRDefault="00056BE2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BE2">
              <w:rPr>
                <w:rFonts w:ascii="Times New Roman" w:hAnsi="Times New Roman" w:cs="Times New Roman"/>
                <w:sz w:val="28"/>
                <w:szCs w:val="28"/>
              </w:rPr>
              <w:t>Выставка развивающих игр В.В. Воскобовича</w:t>
            </w:r>
          </w:p>
        </w:tc>
        <w:tc>
          <w:tcPr>
            <w:tcW w:w="1681" w:type="dxa"/>
          </w:tcPr>
          <w:p w:rsidR="0079564D" w:rsidRDefault="001F1969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2458" w:type="dxa"/>
          </w:tcPr>
          <w:p w:rsidR="0079564D" w:rsidRDefault="0079564D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Елютина В.М.старший воспитатель</w:t>
            </w:r>
          </w:p>
          <w:p w:rsidR="0079564D" w:rsidRDefault="0079564D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Пятницкая В.В.-тьютер МБДОУ</w:t>
            </w:r>
          </w:p>
        </w:tc>
      </w:tr>
      <w:tr w:rsidR="0079564D" w:rsidTr="00751E44">
        <w:tc>
          <w:tcPr>
            <w:tcW w:w="566" w:type="dxa"/>
          </w:tcPr>
          <w:p w:rsidR="0079564D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3" w:type="dxa"/>
          </w:tcPr>
          <w:p w:rsidR="00BC21C2" w:rsidRDefault="00BC21C2" w:rsidP="001F1969">
            <w:pPr>
              <w:spacing w:line="252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71EA">
              <w:rPr>
                <w:rFonts w:ascii="Times New Roman" w:eastAsia="Times New Roman" w:hAnsi="Times New Roman"/>
                <w:sz w:val="24"/>
                <w:szCs w:val="24"/>
              </w:rPr>
              <w:t>Проведение родительских собраний, знакомство с  игровой технологией</w:t>
            </w:r>
          </w:p>
          <w:p w:rsidR="0079564D" w:rsidRDefault="0079564D" w:rsidP="001F1969">
            <w:pPr>
              <w:spacing w:line="252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 консультаци</w:t>
            </w:r>
            <w:r w:rsidRPr="0079564D">
              <w:rPr>
                <w:rFonts w:ascii="Times New Roman" w:hAnsi="Times New Roman" w:cs="Times New Roman"/>
                <w:sz w:val="28"/>
                <w:szCs w:val="28"/>
              </w:rPr>
              <w:t xml:space="preserve">я «Участие родителей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  <w:r w:rsidRPr="00795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F1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64D">
              <w:rPr>
                <w:rFonts w:ascii="Times New Roman" w:hAnsi="Times New Roman" w:cs="Times New Roman"/>
                <w:sz w:val="28"/>
                <w:szCs w:val="28"/>
              </w:rPr>
              <w:t>«Развивающие игры В.В.Воскобовича в ДОУ</w:t>
            </w:r>
          </w:p>
        </w:tc>
        <w:tc>
          <w:tcPr>
            <w:tcW w:w="1681" w:type="dxa"/>
          </w:tcPr>
          <w:p w:rsidR="0079564D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9564D">
              <w:rPr>
                <w:rFonts w:ascii="Times New Roman" w:hAnsi="Times New Roman" w:cs="Times New Roman"/>
                <w:sz w:val="28"/>
                <w:szCs w:val="28"/>
              </w:rPr>
              <w:t>неделя апреля</w:t>
            </w:r>
          </w:p>
        </w:tc>
        <w:tc>
          <w:tcPr>
            <w:tcW w:w="2458" w:type="dxa"/>
          </w:tcPr>
          <w:p w:rsidR="0079564D" w:rsidRDefault="0079564D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воспиттаели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79564D" w:rsidTr="00751E44">
        <w:tc>
          <w:tcPr>
            <w:tcW w:w="566" w:type="dxa"/>
          </w:tcPr>
          <w:p w:rsidR="0079564D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83" w:type="dxa"/>
          </w:tcPr>
          <w:p w:rsidR="0079564D" w:rsidRDefault="00056BE2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 «Тайна Ворона Метра» для родителей детей старшего дошкольного возраста</w:t>
            </w:r>
          </w:p>
        </w:tc>
        <w:tc>
          <w:tcPr>
            <w:tcW w:w="1681" w:type="dxa"/>
          </w:tcPr>
          <w:p w:rsidR="0079564D" w:rsidRDefault="00056BE2" w:rsidP="00E76B27">
            <w:pPr>
              <w:spacing w:line="252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мая.</w:t>
            </w:r>
          </w:p>
        </w:tc>
        <w:tc>
          <w:tcPr>
            <w:tcW w:w="2458" w:type="dxa"/>
          </w:tcPr>
          <w:p w:rsidR="0079564D" w:rsidRDefault="00056BE2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BE2">
              <w:rPr>
                <w:rFonts w:ascii="Times New Roman" w:hAnsi="Times New Roman" w:cs="Times New Roman"/>
                <w:sz w:val="28"/>
                <w:szCs w:val="28"/>
              </w:rPr>
              <w:t>Пятницкая В.В.-тьютер МБДОУ</w:t>
            </w:r>
          </w:p>
        </w:tc>
      </w:tr>
      <w:tr w:rsidR="0079564D" w:rsidTr="00751E44">
        <w:tc>
          <w:tcPr>
            <w:tcW w:w="566" w:type="dxa"/>
          </w:tcPr>
          <w:p w:rsidR="0079564D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3" w:type="dxa"/>
          </w:tcPr>
          <w:p w:rsidR="0079564D" w:rsidRDefault="00056BE2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родителей младшего дошкольного возраста.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В.В.Воскобовичп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сенсомоторики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79564D" w:rsidRDefault="00056BE2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2458" w:type="dxa"/>
          </w:tcPr>
          <w:p w:rsidR="0079564D" w:rsidRDefault="00056BE2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BE2">
              <w:rPr>
                <w:rFonts w:ascii="Times New Roman" w:hAnsi="Times New Roman" w:cs="Times New Roman"/>
                <w:sz w:val="28"/>
                <w:szCs w:val="28"/>
              </w:rPr>
              <w:t>Пятницкая В.В.-тьютер МБДОУ</w:t>
            </w:r>
          </w:p>
        </w:tc>
      </w:tr>
      <w:tr w:rsidR="0079564D" w:rsidTr="00751E44">
        <w:tc>
          <w:tcPr>
            <w:tcW w:w="566" w:type="dxa"/>
          </w:tcPr>
          <w:p w:rsidR="0079564D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3" w:type="dxa"/>
          </w:tcPr>
          <w:p w:rsidR="0079564D" w:rsidRDefault="00056BE2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старших группах с показом  видеозаписи интегрированного занятия «Путешествие по Фиолето</w:t>
            </w:r>
            <w:r w:rsidR="0080748A">
              <w:rPr>
                <w:rFonts w:ascii="Times New Roman" w:hAnsi="Times New Roman" w:cs="Times New Roman"/>
                <w:sz w:val="28"/>
                <w:szCs w:val="28"/>
              </w:rPr>
              <w:t>вому лесу»</w:t>
            </w:r>
          </w:p>
        </w:tc>
        <w:tc>
          <w:tcPr>
            <w:tcW w:w="1681" w:type="dxa"/>
          </w:tcPr>
          <w:p w:rsidR="0079564D" w:rsidRDefault="0080748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  <w:tc>
          <w:tcPr>
            <w:tcW w:w="2458" w:type="dxa"/>
          </w:tcPr>
          <w:p w:rsidR="0080748A" w:rsidRDefault="0080748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Елютина В.М.-старший воспитатель,</w:t>
            </w:r>
          </w:p>
          <w:p w:rsidR="0079564D" w:rsidRDefault="0080748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0748A" w:rsidRDefault="0080748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BE2">
              <w:rPr>
                <w:rFonts w:ascii="Times New Roman" w:hAnsi="Times New Roman" w:cs="Times New Roman"/>
                <w:sz w:val="28"/>
                <w:szCs w:val="28"/>
              </w:rPr>
              <w:t>Пятницкая В.В.-тьютер МБДОУ</w:t>
            </w:r>
          </w:p>
        </w:tc>
      </w:tr>
      <w:tr w:rsidR="0079564D" w:rsidTr="00751E44">
        <w:tc>
          <w:tcPr>
            <w:tcW w:w="566" w:type="dxa"/>
          </w:tcPr>
          <w:p w:rsidR="0079564D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3" w:type="dxa"/>
          </w:tcPr>
          <w:p w:rsidR="0079564D" w:rsidRPr="0080748A" w:rsidRDefault="0080748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748A">
              <w:rPr>
                <w:rStyle w:val="c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>Круглый стол</w:t>
            </w:r>
            <w:r>
              <w:rPr>
                <w:rStyle w:val="c3"/>
                <w:rFonts w:ascii="Times New Roman" w:eastAsiaTheme="majorEastAsia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973AB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пределение путей взаимодействия родителей, детей и педагогов в рамках проекта</w:t>
            </w:r>
            <w:r w:rsidR="00E76B27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сентябре-декабре м-</w:t>
            </w:r>
            <w:proofErr w:type="spellStart"/>
            <w:r w:rsidR="00E76B27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="00E76B27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81" w:type="dxa"/>
          </w:tcPr>
          <w:p w:rsidR="0079564D" w:rsidRDefault="0080748A" w:rsidP="00E76B27">
            <w:pPr>
              <w:spacing w:line="252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2458" w:type="dxa"/>
          </w:tcPr>
          <w:p w:rsidR="0079564D" w:rsidRDefault="0080748A" w:rsidP="00E76B27">
            <w:pPr>
              <w:spacing w:line="252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Елютина В.М.-старший воспитатель, творческая группа</w:t>
            </w:r>
          </w:p>
        </w:tc>
      </w:tr>
      <w:tr w:rsidR="0079564D" w:rsidTr="00751E44">
        <w:tc>
          <w:tcPr>
            <w:tcW w:w="566" w:type="dxa"/>
          </w:tcPr>
          <w:p w:rsidR="0079564D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3" w:type="dxa"/>
          </w:tcPr>
          <w:p w:rsidR="00E76B27" w:rsidRDefault="0080748A" w:rsidP="00E76B27">
            <w:pPr>
              <w:spacing w:line="252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B27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  <w:proofErr w:type="gramStart"/>
            <w:r w:rsidRPr="00E76B27">
              <w:rPr>
                <w:rFonts w:ascii="Times New Roman" w:eastAsia="Calibri" w:hAnsi="Times New Roman" w:cs="Times New Roman"/>
                <w:sz w:val="28"/>
                <w:szCs w:val="28"/>
              </w:rPr>
              <w:t>«И</w:t>
            </w:r>
            <w:proofErr w:type="gramEnd"/>
            <w:r w:rsidRPr="00E76B27">
              <w:rPr>
                <w:rFonts w:ascii="Times New Roman" w:eastAsia="Calibri" w:hAnsi="Times New Roman" w:cs="Times New Roman"/>
                <w:sz w:val="28"/>
                <w:szCs w:val="28"/>
              </w:rPr>
              <w:t>граем в развивающие игры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E76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973AB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участникам различные возможности использования игр</w:t>
            </w:r>
            <w:r w:rsidR="00041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41786" w:rsidRDefault="00041786" w:rsidP="00E76B27">
            <w:pPr>
              <w:spacing w:line="252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proofErr w:type="gramStart"/>
            <w:r w:rsidRPr="00E76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-родители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старшего дошкольного возраста, </w:t>
            </w:r>
          </w:p>
          <w:p w:rsidR="0079564D" w:rsidRDefault="00041786" w:rsidP="0080748A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76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  <w:proofErr w:type="gramStart"/>
            <w:r w:rsidRPr="00E76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-родители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младшего дошкольного возраста</w:t>
            </w:r>
          </w:p>
        </w:tc>
        <w:tc>
          <w:tcPr>
            <w:tcW w:w="1681" w:type="dxa"/>
          </w:tcPr>
          <w:p w:rsidR="0079564D" w:rsidRDefault="0080748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-,</w:t>
            </w:r>
            <w:proofErr w:type="gramEnd"/>
          </w:p>
          <w:p w:rsidR="0080748A" w:rsidRDefault="0080748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9564D" w:rsidRDefault="00041786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BE2">
              <w:rPr>
                <w:rFonts w:ascii="Times New Roman" w:hAnsi="Times New Roman" w:cs="Times New Roman"/>
                <w:sz w:val="28"/>
                <w:szCs w:val="28"/>
              </w:rPr>
              <w:t>Пятницкая В.В.-тьютер МБДОУ</w:t>
            </w:r>
          </w:p>
        </w:tc>
      </w:tr>
      <w:tr w:rsidR="0079564D" w:rsidTr="00751E44">
        <w:tc>
          <w:tcPr>
            <w:tcW w:w="566" w:type="dxa"/>
          </w:tcPr>
          <w:p w:rsidR="0079564D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3" w:type="dxa"/>
          </w:tcPr>
          <w:p w:rsidR="0079564D" w:rsidRDefault="0080748A" w:rsidP="0080748A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D41DC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ьтация «Технология оказания по</w:t>
            </w:r>
            <w:r w:rsidRPr="002D41DC">
              <w:rPr>
                <w:rFonts w:ascii="Times New Roman" w:hAnsi="Times New Roman" w:cs="Times New Roman"/>
                <w:sz w:val="28"/>
                <w:szCs w:val="28"/>
              </w:rPr>
              <w:t xml:space="preserve">мощи ребенку в ходе выполнения проекта». </w:t>
            </w:r>
          </w:p>
        </w:tc>
        <w:tc>
          <w:tcPr>
            <w:tcW w:w="1681" w:type="dxa"/>
          </w:tcPr>
          <w:p w:rsidR="0079564D" w:rsidRDefault="0080748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458" w:type="dxa"/>
          </w:tcPr>
          <w:p w:rsidR="0079564D" w:rsidRDefault="0080748A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Елютина В.М.-старший воспитатель, творческая группа</w:t>
            </w:r>
          </w:p>
        </w:tc>
      </w:tr>
      <w:tr w:rsidR="0079564D" w:rsidTr="00751E44">
        <w:trPr>
          <w:trHeight w:val="2093"/>
        </w:trPr>
        <w:tc>
          <w:tcPr>
            <w:tcW w:w="566" w:type="dxa"/>
            <w:tcBorders>
              <w:bottom w:val="single" w:sz="4" w:space="0" w:color="auto"/>
            </w:tcBorders>
          </w:tcPr>
          <w:p w:rsidR="0079564D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76B27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27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041786" w:rsidRPr="00041786" w:rsidRDefault="00041786" w:rsidP="0004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</w:t>
            </w:r>
            <w:r w:rsidRPr="00041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«Использование игр В.В. Воскобовича в образовательной деятельности по подготовке к обучению грамоте</w:t>
            </w:r>
          </w:p>
          <w:p w:rsidR="00B951C7" w:rsidRPr="00B951C7" w:rsidRDefault="00B951C7" w:rsidP="00B9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951C7">
              <w:rPr>
                <w:rFonts w:ascii="Times New Roman" w:hAnsi="Times New Roman" w:cs="Times New Roman"/>
                <w:sz w:val="28"/>
                <w:szCs w:val="28"/>
              </w:rPr>
              <w:t xml:space="preserve"> показом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1C7">
              <w:rPr>
                <w:rFonts w:ascii="Times New Roman" w:hAnsi="Times New Roman" w:cs="Times New Roman"/>
                <w:sz w:val="28"/>
                <w:szCs w:val="28"/>
              </w:rPr>
              <w:t>логопедического занятия для детей подготовительной группы с использованием игр Воскобовича В.В.  «Времена года»</w:t>
            </w:r>
          </w:p>
          <w:p w:rsidR="0079564D" w:rsidRPr="00B951C7" w:rsidRDefault="00B951C7" w:rsidP="00B951C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96234"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9564D" w:rsidRDefault="00041786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79564D" w:rsidRDefault="00041786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BE2">
              <w:rPr>
                <w:rFonts w:ascii="Times New Roman" w:hAnsi="Times New Roman" w:cs="Times New Roman"/>
                <w:sz w:val="28"/>
                <w:szCs w:val="28"/>
              </w:rPr>
              <w:t>Пятницкая В.В.-тьютер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1C7" w:rsidRDefault="00B951C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51C7">
              <w:rPr>
                <w:rFonts w:ascii="Times New Roman" w:hAnsi="Times New Roman" w:cs="Times New Roman"/>
                <w:sz w:val="28"/>
                <w:szCs w:val="28"/>
              </w:rPr>
              <w:t>Гузенко Наталья Николаевна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951C7">
              <w:rPr>
                <w:rFonts w:ascii="Times New Roman" w:hAnsi="Times New Roman" w:cs="Times New Roman"/>
                <w:sz w:val="28"/>
                <w:szCs w:val="28"/>
              </w:rPr>
              <w:t>учитель-лог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опед </w:t>
            </w:r>
          </w:p>
          <w:p w:rsidR="00041786" w:rsidRDefault="00E76B27" w:rsidP="00832F52">
            <w:pPr>
              <w:spacing w:line="252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1786">
              <w:rPr>
                <w:rFonts w:ascii="Times New Roman" w:hAnsi="Times New Roman" w:cs="Times New Roman"/>
                <w:sz w:val="28"/>
                <w:szCs w:val="28"/>
              </w:rPr>
              <w:t>оспитатели подготовительных групп</w:t>
            </w:r>
            <w:r w:rsidR="00B95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5674" w:rsidRPr="005973AB" w:rsidRDefault="00FA5674" w:rsidP="004D1EB6">
      <w:pPr>
        <w:pStyle w:val="a0"/>
        <w:spacing w:after="0"/>
        <w:jc w:val="both"/>
        <w:rPr>
          <w:rFonts w:ascii="Times New Roman" w:hAnsi="Times New Roman" w:cs="Times New Roman"/>
          <w:b/>
          <w:bCs/>
          <w:color w:val="990000"/>
          <w:sz w:val="28"/>
          <w:szCs w:val="28"/>
        </w:rPr>
      </w:pPr>
    </w:p>
    <w:p w:rsidR="00DC4649" w:rsidRDefault="00DC4649" w:rsidP="00FA56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</w:p>
    <w:p w:rsidR="001724D4" w:rsidRPr="007D27F9" w:rsidRDefault="00751E44" w:rsidP="00FA56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4</w:t>
      </w:r>
      <w:r w:rsidR="001724D4" w:rsidRPr="001724D4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 этап проекта</w:t>
      </w:r>
      <w:r w:rsidR="001724D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(</w:t>
      </w:r>
      <w:r w:rsidR="00DC4649" w:rsidRPr="00DC46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1, 2 неделя декабря</w:t>
      </w:r>
      <w:r w:rsidR="001724D4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="001724D4" w:rsidRPr="00172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4D4" w:rsidRDefault="001724D4" w:rsidP="00FA56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4D4">
        <w:rPr>
          <w:rFonts w:ascii="Times New Roman" w:hAnsi="Times New Roman" w:cs="Times New Roman"/>
          <w:b/>
          <w:sz w:val="36"/>
          <w:szCs w:val="36"/>
        </w:rPr>
        <w:t>Заключительный (обобщающий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DC4649" w:rsidRPr="007D27F9" w:rsidRDefault="00DC4649" w:rsidP="00DC4649">
      <w:pPr>
        <w:pStyle w:val="a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4D4">
        <w:rPr>
          <w:rFonts w:ascii="Times New Roman" w:hAnsi="Times New Roman" w:cs="Times New Roman"/>
          <w:sz w:val="28"/>
          <w:szCs w:val="28"/>
        </w:rPr>
        <w:t>Реализация проекта способств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1724D4">
        <w:rPr>
          <w:rFonts w:ascii="Times New Roman" w:hAnsi="Times New Roman" w:cs="Times New Roman"/>
          <w:sz w:val="28"/>
          <w:szCs w:val="28"/>
        </w:rPr>
        <w:t xml:space="preserve"> </w:t>
      </w:r>
      <w:r w:rsidRPr="00DC4649">
        <w:rPr>
          <w:rFonts w:ascii="Times New Roman" w:hAnsi="Times New Roman" w:cs="Times New Roman"/>
          <w:b/>
          <w:i/>
          <w:sz w:val="28"/>
          <w:szCs w:val="28"/>
        </w:rPr>
        <w:t>качественным изменениям в содержании деятельности МБДОУ №59 «Лакомка», поднялся имидж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649" w:rsidRDefault="00DC4649" w:rsidP="00FA56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51E44" w:rsidRDefault="00DC4649" w:rsidP="00FA567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B56B2">
        <w:rPr>
          <w:rFonts w:ascii="Times New Roman" w:hAnsi="Times New Roman" w:cs="Times New Roman"/>
          <w:b/>
          <w:sz w:val="32"/>
          <w:szCs w:val="32"/>
        </w:rPr>
        <w:t>ИТОГОВОЕ МЕРОПРИЯТИЕ</w:t>
      </w:r>
      <w:r w:rsidR="00FB56B2">
        <w:rPr>
          <w:rFonts w:ascii="Times New Roman" w:hAnsi="Times New Roman" w:cs="Times New Roman"/>
          <w:b/>
          <w:sz w:val="36"/>
          <w:szCs w:val="36"/>
        </w:rPr>
        <w:t>.</w:t>
      </w:r>
    </w:p>
    <w:p w:rsidR="00751E44" w:rsidRPr="00751E44" w:rsidRDefault="00751E44" w:rsidP="00751E44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E44">
        <w:rPr>
          <w:rFonts w:ascii="Times New Roman" w:hAnsi="Times New Roman" w:cs="Times New Roman"/>
          <w:b/>
          <w:sz w:val="28"/>
          <w:szCs w:val="28"/>
        </w:rPr>
        <w:t>1.</w:t>
      </w:r>
      <w:r w:rsidRPr="00DC4649">
        <w:rPr>
          <w:rFonts w:ascii="Times New Roman" w:hAnsi="Times New Roman" w:cs="Times New Roman"/>
          <w:b/>
          <w:sz w:val="32"/>
          <w:szCs w:val="32"/>
        </w:rPr>
        <w:t>День открытых дверей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6B2">
        <w:rPr>
          <w:rFonts w:ascii="Times New Roman" w:hAnsi="Times New Roman" w:cs="Times New Roman"/>
          <w:i/>
          <w:sz w:val="28"/>
          <w:szCs w:val="28"/>
        </w:rPr>
        <w:t>«Фестиваль педагогических идей» с показом открытых занятий:</w:t>
      </w:r>
      <w:r w:rsidR="00DC4649" w:rsidRPr="00FB56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C4649" w:rsidRPr="00FB56B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DC4649" w:rsidRPr="00FB56B2">
        <w:rPr>
          <w:rFonts w:ascii="Times New Roman" w:hAnsi="Times New Roman" w:cs="Times New Roman"/>
          <w:i/>
          <w:sz w:val="28"/>
          <w:szCs w:val="28"/>
        </w:rPr>
        <w:t>1 неделя декабря</w:t>
      </w:r>
      <w:r w:rsidR="00DC464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B56B2" w:rsidRPr="00FB56B2" w:rsidRDefault="00751E44" w:rsidP="00FB56B2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sz w:val="36"/>
          <w:szCs w:val="36"/>
        </w:rPr>
      </w:pPr>
      <w:r w:rsidRPr="00FB5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ИТЕГРИРОВАННОГО ЗАНЯТИЯ</w:t>
      </w:r>
      <w:r w:rsidRPr="00FB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«Спасаем обитателей фиолетового леса</w:t>
      </w:r>
      <w:r w:rsidRPr="00FB56B2">
        <w:rPr>
          <w:color w:val="000000" w:themeColor="text1"/>
          <w:sz w:val="32"/>
          <w:szCs w:val="28"/>
        </w:rPr>
        <w:t>»</w:t>
      </w:r>
      <w:r w:rsidRPr="00FB56B2">
        <w:rPr>
          <w:color w:val="FF0000"/>
          <w:sz w:val="28"/>
          <w:szCs w:val="28"/>
        </w:rPr>
        <w:t xml:space="preserve"> </w:t>
      </w:r>
      <w:r w:rsidRPr="00FB56B2">
        <w:rPr>
          <w:color w:val="000000" w:themeColor="text1"/>
          <w:sz w:val="28"/>
          <w:szCs w:val="28"/>
        </w:rPr>
        <w:t>(5-6 лет)</w:t>
      </w:r>
      <w:r w:rsidR="00FB56B2" w:rsidRPr="00FB5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B56B2" w:rsidRPr="00FB56B2" w:rsidRDefault="00751E44" w:rsidP="00FB56B2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sz w:val="36"/>
          <w:szCs w:val="36"/>
        </w:rPr>
      </w:pPr>
      <w:r w:rsidRPr="00FB56B2">
        <w:rPr>
          <w:rFonts w:ascii="Times New Roman" w:hAnsi="Times New Roman" w:cs="Times New Roman"/>
          <w:b/>
          <w:bCs/>
          <w:sz w:val="28"/>
          <w:szCs w:val="28"/>
        </w:rPr>
        <w:t>Интегрированной игровой деятельности</w:t>
      </w:r>
      <w:proofErr w:type="gramStart"/>
      <w:r w:rsidRPr="00FB56B2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«В</w:t>
      </w:r>
      <w:proofErr w:type="gramEnd"/>
      <w:r w:rsidRPr="00FB56B2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стреча с лесными зверями»(3-4 года)</w:t>
      </w:r>
      <w:r w:rsidR="00FB56B2" w:rsidRPr="00FB5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B56B2" w:rsidRPr="00FB56B2" w:rsidRDefault="00751E44" w:rsidP="00FB56B2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sz w:val="36"/>
          <w:szCs w:val="36"/>
        </w:rPr>
      </w:pPr>
      <w:r w:rsidRPr="00FB56B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 физическому развитию                                                                                                                          </w:t>
      </w:r>
      <w:r w:rsidRPr="00FB56B2">
        <w:rPr>
          <w:rFonts w:ascii="Times New Roman" w:hAnsi="Times New Roman" w:cs="Times New Roman"/>
          <w:sz w:val="28"/>
          <w:szCs w:val="28"/>
        </w:rPr>
        <w:t>БТИ «В мире путешествий»</w:t>
      </w:r>
      <w:r w:rsidR="00FB56B2" w:rsidRPr="00FB5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B56B2">
        <w:rPr>
          <w:rFonts w:ascii="Times New Roman" w:hAnsi="Times New Roman" w:cs="Times New Roman"/>
          <w:sz w:val="28"/>
          <w:szCs w:val="28"/>
        </w:rPr>
        <w:t xml:space="preserve">СМИ </w:t>
      </w:r>
      <w:r w:rsidRPr="00FB56B2">
        <w:rPr>
          <w:rFonts w:ascii="Times New Roman" w:hAnsi="Times New Roman" w:cs="Times New Roman"/>
          <w:bCs/>
          <w:kern w:val="36"/>
          <w:sz w:val="28"/>
          <w:szCs w:val="28"/>
        </w:rPr>
        <w:t xml:space="preserve">«Спешим на помощь»                                                                                                     </w:t>
      </w:r>
      <w:r w:rsidRPr="00FB56B2">
        <w:rPr>
          <w:rFonts w:ascii="Times New Roman" w:hAnsi="Times New Roman" w:cs="Times New Roman"/>
          <w:sz w:val="28"/>
          <w:szCs w:val="28"/>
        </w:rPr>
        <w:t xml:space="preserve">ПОДР – «полный круг» с </w:t>
      </w:r>
      <w:r w:rsidRPr="00FB56B2">
        <w:rPr>
          <w:rFonts w:ascii="Times New Roman" w:hAnsi="Times New Roman" w:cs="Times New Roman"/>
          <w:bCs/>
          <w:sz w:val="28"/>
          <w:szCs w:val="28"/>
        </w:rPr>
        <w:t>использованием развивающих игр В.В. Воскобовича(5-6л)</w:t>
      </w:r>
      <w:r w:rsidR="00FB56B2" w:rsidRPr="00FB56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B56B2" w:rsidRPr="00FB56B2" w:rsidRDefault="00751E44" w:rsidP="00FB56B2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sz w:val="36"/>
          <w:szCs w:val="36"/>
        </w:rPr>
      </w:pPr>
      <w:r w:rsidRPr="00FB56B2">
        <w:rPr>
          <w:rFonts w:ascii="Times New Roman" w:hAnsi="Times New Roman" w:cs="Times New Roman"/>
          <w:b/>
          <w:sz w:val="28"/>
          <w:szCs w:val="28"/>
        </w:rPr>
        <w:t>По ознакомлению с окружающим</w:t>
      </w:r>
      <w:proofErr w:type="gramStart"/>
      <w:r w:rsidRPr="00FB56B2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FB56B2">
        <w:rPr>
          <w:rFonts w:ascii="Times New Roman" w:hAnsi="Times New Roman" w:cs="Times New Roman"/>
          <w:sz w:val="28"/>
          <w:szCs w:val="28"/>
        </w:rPr>
        <w:t>утешествие в лес» (с использованием развивающих игр В. В. Воскобовича)3-4г</w:t>
      </w:r>
      <w:r w:rsidR="00FB56B2" w:rsidRPr="00FB5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p w:rsidR="00FB56B2" w:rsidRPr="00FB56B2" w:rsidRDefault="00751E44" w:rsidP="00FB56B2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sz w:val="36"/>
          <w:szCs w:val="36"/>
        </w:rPr>
      </w:pPr>
      <w:r w:rsidRPr="00FB56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Интегрированного музыкального занятия с использованием технологии В.В.Воскобовича</w:t>
      </w:r>
      <w:r w:rsidRPr="00FB5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6B2">
        <w:rPr>
          <w:rFonts w:ascii="Times New Roman" w:hAnsi="Times New Roman" w:cs="Times New Roman"/>
          <w:sz w:val="28"/>
          <w:szCs w:val="28"/>
        </w:rPr>
        <w:t>«Страна веселых ноток».</w:t>
      </w:r>
      <w:r w:rsidR="00FB56B2" w:rsidRPr="00FB56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B56B2" w:rsidRPr="00FB56B2" w:rsidRDefault="00751E44" w:rsidP="00FB56B2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sz w:val="36"/>
          <w:szCs w:val="36"/>
        </w:rPr>
      </w:pPr>
      <w:r w:rsidRPr="00FB56B2">
        <w:rPr>
          <w:rFonts w:ascii="Times New Roman" w:hAnsi="Times New Roman" w:cs="Times New Roman"/>
          <w:b/>
          <w:sz w:val="28"/>
          <w:szCs w:val="28"/>
        </w:rPr>
        <w:t xml:space="preserve">Совместной  интегрированной игровой деятельности                                                            </w:t>
      </w:r>
      <w:r w:rsidRPr="00FB56B2">
        <w:rPr>
          <w:rFonts w:ascii="Times New Roman" w:hAnsi="Times New Roman" w:cs="Times New Roman"/>
          <w:sz w:val="28"/>
          <w:szCs w:val="28"/>
        </w:rPr>
        <w:t xml:space="preserve">«В гостях у </w:t>
      </w:r>
      <w:proofErr w:type="spellStart"/>
      <w:r w:rsidRPr="00FB56B2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proofErr w:type="gramStart"/>
      <w:r w:rsidRPr="00FB56B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B56B2">
        <w:rPr>
          <w:rFonts w:ascii="Times New Roman" w:hAnsi="Times New Roman" w:cs="Times New Roman"/>
          <w:sz w:val="28"/>
          <w:szCs w:val="28"/>
        </w:rPr>
        <w:t>дети 5-6 лет)</w:t>
      </w:r>
      <w:r w:rsidR="00FB56B2" w:rsidRPr="00FB56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B56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B56B2" w:rsidRPr="00FB56B2" w:rsidRDefault="00DC4649" w:rsidP="00FB56B2">
      <w:pPr>
        <w:pStyle w:val="a4"/>
        <w:rPr>
          <w:rFonts w:ascii="Times New Roman" w:hAnsi="Times New Roman" w:cs="Times New Roman"/>
          <w:sz w:val="36"/>
          <w:szCs w:val="36"/>
        </w:rPr>
      </w:pPr>
      <w:r w:rsidRPr="00FB56B2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FB56B2">
        <w:rPr>
          <w:rFonts w:ascii="Times New Roman" w:hAnsi="Times New Roman" w:cs="Times New Roman"/>
          <w:sz w:val="28"/>
          <w:szCs w:val="28"/>
        </w:rPr>
        <w:t>: творческая группа,</w:t>
      </w:r>
      <w:r w:rsidR="00FB56B2" w:rsidRPr="00FB56B2">
        <w:rPr>
          <w:rFonts w:ascii="Times New Roman" w:hAnsi="Times New Roman" w:cs="Times New Roman"/>
          <w:sz w:val="28"/>
          <w:szCs w:val="28"/>
        </w:rPr>
        <w:t xml:space="preserve"> воспитатели и специалисты ДОУ  </w:t>
      </w:r>
      <w:r w:rsidRPr="00FB56B2">
        <w:rPr>
          <w:rFonts w:ascii="Times New Roman" w:hAnsi="Times New Roman" w:cs="Times New Roman"/>
          <w:sz w:val="28"/>
          <w:szCs w:val="28"/>
        </w:rPr>
        <w:t>родители</w:t>
      </w:r>
      <w:r w:rsidRPr="00FB56B2">
        <w:rPr>
          <w:rFonts w:ascii="Times New Roman" w:hAnsi="Times New Roman" w:cs="Times New Roman"/>
          <w:sz w:val="36"/>
          <w:szCs w:val="36"/>
        </w:rPr>
        <w:t>.</w:t>
      </w:r>
    </w:p>
    <w:p w:rsidR="00DC4649" w:rsidRPr="00FB56B2" w:rsidRDefault="00FB56B2" w:rsidP="00FB56B2">
      <w:pPr>
        <w:rPr>
          <w:rFonts w:ascii="Times New Roman" w:hAnsi="Times New Roman" w:cs="Times New Roman"/>
          <w:sz w:val="28"/>
          <w:szCs w:val="28"/>
        </w:rPr>
      </w:pPr>
      <w:r w:rsidRPr="00FB56B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49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Pr="00DC4649">
        <w:rPr>
          <w:rFonts w:ascii="Times New Roman" w:hAnsi="Times New Roman" w:cs="Times New Roman"/>
          <w:sz w:val="28"/>
          <w:szCs w:val="28"/>
        </w:rPr>
        <w:t xml:space="preserve"> конкурсов и родителей </w:t>
      </w:r>
      <w:proofErr w:type="gramStart"/>
      <w:r w:rsidRPr="00DC4649">
        <w:rPr>
          <w:rFonts w:ascii="Times New Roman" w:hAnsi="Times New Roman" w:cs="Times New Roman"/>
          <w:sz w:val="28"/>
          <w:szCs w:val="28"/>
        </w:rPr>
        <w:t>благодарственными</w:t>
      </w:r>
      <w:proofErr w:type="gramEnd"/>
      <w:r w:rsidRPr="00DC4649">
        <w:rPr>
          <w:rFonts w:ascii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B56B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48AA" w:rsidRPr="00DC4649">
        <w:rPr>
          <w:sz w:val="28"/>
          <w:szCs w:val="28"/>
        </w:rPr>
        <w:t xml:space="preserve"> </w:t>
      </w:r>
      <w:r w:rsidR="00DC4649" w:rsidRPr="00F57170">
        <w:rPr>
          <w:rFonts w:ascii="Times New Roman" w:hAnsi="Times New Roman" w:cs="Times New Roman"/>
          <w:b/>
          <w:sz w:val="28"/>
          <w:szCs w:val="28"/>
        </w:rPr>
        <w:t>Презентация результатов проекта на заключительном педсовете</w:t>
      </w:r>
      <w:r w:rsidR="00DC4649">
        <w:rPr>
          <w:rFonts w:ascii="Times New Roman" w:hAnsi="Times New Roman" w:cs="Times New Roman"/>
          <w:b/>
          <w:sz w:val="28"/>
          <w:szCs w:val="28"/>
        </w:rPr>
        <w:t xml:space="preserve"> с целью </w:t>
      </w:r>
      <w:r w:rsidR="00DC4649" w:rsidRPr="00663ED2">
        <w:rPr>
          <w:rFonts w:ascii="Times New Roman" w:hAnsi="Times New Roman" w:cs="Times New Roman"/>
          <w:sz w:val="28"/>
          <w:szCs w:val="28"/>
        </w:rPr>
        <w:t>оценки эффективности проекта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4649" w:rsidRPr="00DC4649">
        <w:rPr>
          <w:rFonts w:ascii="Times New Roman" w:hAnsi="Times New Roman" w:cs="Times New Roman"/>
          <w:b/>
          <w:sz w:val="28"/>
          <w:szCs w:val="28"/>
        </w:rPr>
        <w:t>.</w:t>
      </w:r>
      <w:r w:rsidR="00DC4649" w:rsidRPr="00DC4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4649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DC4649" w:rsidRPr="00DC4649">
        <w:rPr>
          <w:rFonts w:ascii="Times New Roman" w:eastAsia="Times New Roman" w:hAnsi="Times New Roman" w:cs="Times New Roman"/>
          <w:b/>
          <w:sz w:val="28"/>
          <w:szCs w:val="28"/>
        </w:rPr>
        <w:t>оотоотчет</w:t>
      </w:r>
      <w:proofErr w:type="spellEnd"/>
      <w:r w:rsidR="00DC4649" w:rsidRPr="001724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DC4649" w:rsidRPr="001724D4">
        <w:rPr>
          <w:rFonts w:ascii="Times New Roman" w:eastAsia="Times New Roman" w:hAnsi="Times New Roman" w:cs="Times New Roman"/>
          <w:sz w:val="28"/>
          <w:szCs w:val="28"/>
        </w:rPr>
        <w:t>включающий</w:t>
      </w:r>
      <w:proofErr w:type="gramEnd"/>
      <w:r w:rsidR="00DC4649" w:rsidRPr="001724D4">
        <w:rPr>
          <w:rFonts w:ascii="Times New Roman" w:eastAsia="Times New Roman" w:hAnsi="Times New Roman" w:cs="Times New Roman"/>
          <w:sz w:val="28"/>
          <w:szCs w:val="28"/>
        </w:rPr>
        <w:t xml:space="preserve"> в себя фотографии работы детей с играми</w:t>
      </w:r>
      <w:r w:rsidR="00DC4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3A3" w:rsidRPr="006F4785" w:rsidRDefault="009A33A3" w:rsidP="006F4785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6F4785" w:rsidRPr="006F4785" w:rsidRDefault="006F4785" w:rsidP="00FB56B2">
      <w:pPr>
        <w:pStyle w:val="a4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4785">
        <w:rPr>
          <w:rFonts w:ascii="Times New Roman" w:hAnsi="Times New Roman" w:cs="Times New Roman"/>
          <w:b/>
          <w:sz w:val="36"/>
          <w:szCs w:val="36"/>
          <w:u w:val="single"/>
        </w:rPr>
        <w:t xml:space="preserve">5 этап. </w:t>
      </w:r>
    </w:p>
    <w:p w:rsidR="009A33A3" w:rsidRPr="00FB56B2" w:rsidRDefault="009A33A3" w:rsidP="00FB56B2">
      <w:pPr>
        <w:pStyle w:val="a4"/>
        <w:ind w:left="0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6F4785">
        <w:rPr>
          <w:rFonts w:ascii="Times New Roman" w:hAnsi="Times New Roman" w:cs="Times New Roman"/>
          <w:b/>
          <w:sz w:val="36"/>
          <w:szCs w:val="36"/>
          <w:u w:val="single"/>
        </w:rPr>
        <w:t>Описание возможности продолжения ведения проекта</w:t>
      </w:r>
    </w:p>
    <w:p w:rsidR="006F4785" w:rsidRPr="006F4785" w:rsidRDefault="006F4785" w:rsidP="006F4785">
      <w:pPr>
        <w:rPr>
          <w:rFonts w:ascii="Times New Roman" w:hAnsi="Times New Roman" w:cs="Times New Roman"/>
          <w:sz w:val="28"/>
          <w:szCs w:val="28"/>
        </w:rPr>
      </w:pPr>
      <w:r w:rsidRPr="006F478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B56B2" w:rsidRPr="006F4785">
        <w:rPr>
          <w:rFonts w:ascii="Times New Roman" w:hAnsi="Times New Roman" w:cs="Times New Roman"/>
          <w:sz w:val="28"/>
          <w:szCs w:val="28"/>
        </w:rPr>
        <w:t>Открытие консультационного центра дошкольного образовательного учреждения</w:t>
      </w:r>
      <w:r w:rsidRPr="006F4785">
        <w:rPr>
          <w:rFonts w:ascii="Times New Roman" w:hAnsi="Times New Roman" w:cs="Times New Roman"/>
          <w:sz w:val="28"/>
          <w:szCs w:val="28"/>
        </w:rPr>
        <w:t xml:space="preserve"> №59 «Лакомка»</w:t>
      </w:r>
      <w:r w:rsidR="00FB56B2" w:rsidRPr="006F4785">
        <w:rPr>
          <w:rFonts w:ascii="Times New Roman" w:hAnsi="Times New Roman" w:cs="Times New Roman"/>
          <w:sz w:val="28"/>
          <w:szCs w:val="28"/>
        </w:rPr>
        <w:t xml:space="preserve"> объединяющего работу специалистов ДОУ</w:t>
      </w:r>
      <w:r w:rsidRPr="006F478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целью повышения качества образования, развития</w:t>
      </w:r>
      <w:r w:rsidRPr="006F4785">
        <w:rPr>
          <w:rFonts w:ascii="Times New Roman" w:hAnsi="Times New Roman" w:cs="Times New Roman"/>
          <w:sz w:val="28"/>
          <w:szCs w:val="28"/>
        </w:rPr>
        <w:t xml:space="preserve"> педагогических компетентностей всех участников образовательного процесса, воспитание дошкольника по индивидуальной траектории развития, нацеленной на достижение успеха.</w:t>
      </w:r>
    </w:p>
    <w:p w:rsidR="006F4785" w:rsidRDefault="006F4785" w:rsidP="006F4785">
      <w:pPr>
        <w:rPr>
          <w:rFonts w:ascii="Times New Roman" w:hAnsi="Times New Roman" w:cs="Times New Roman"/>
          <w:sz w:val="28"/>
          <w:szCs w:val="28"/>
        </w:rPr>
      </w:pPr>
      <w:r w:rsidRPr="006F4785">
        <w:rPr>
          <w:rFonts w:ascii="Times New Roman" w:hAnsi="Times New Roman" w:cs="Times New Roman"/>
          <w:sz w:val="28"/>
          <w:szCs w:val="28"/>
        </w:rPr>
        <w:t>2.</w:t>
      </w:r>
      <w:r w:rsidRPr="006F4785">
        <w:t xml:space="preserve"> </w:t>
      </w:r>
      <w:r w:rsidRPr="006F4785">
        <w:rPr>
          <w:rFonts w:ascii="Times New Roman" w:hAnsi="Times New Roman" w:cs="Times New Roman"/>
          <w:sz w:val="28"/>
          <w:szCs w:val="28"/>
        </w:rPr>
        <w:t>Опыт реализации проекта, при его успешном внедрении, может быть использован в практике других образовательных организаций Азовского района, как перспективная форма установления сотрудничества ДОУ с образовательными организациями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785" w:rsidRPr="006F4785" w:rsidRDefault="006F4785" w:rsidP="006F4785">
      <w:pPr>
        <w:rPr>
          <w:rFonts w:ascii="Times New Roman" w:hAnsi="Times New Roman" w:cs="Times New Roman"/>
          <w:sz w:val="28"/>
          <w:szCs w:val="28"/>
        </w:rPr>
      </w:pPr>
      <w:r w:rsidRPr="006F4785">
        <w:rPr>
          <w:rFonts w:ascii="Times New Roman" w:hAnsi="Times New Roman" w:cs="Times New Roman"/>
          <w:sz w:val="28"/>
          <w:szCs w:val="28"/>
        </w:rPr>
        <w:t xml:space="preserve">3. Положительный инновационный опыт планируется представлять посредством широкой диссеминации в профессиональном сообществе: через трансляцию на официальном сайте учреждения, публикации в СМИ, самоанализ деятельности ДОУ, ежегодный публичный доклад ДОУ, представление опыта работы на </w:t>
      </w:r>
      <w:proofErr w:type="spellStart"/>
      <w:r w:rsidRPr="006F4785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6F4785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района.</w:t>
      </w:r>
    </w:p>
    <w:p w:rsidR="006F4785" w:rsidRPr="006F4785" w:rsidRDefault="006F4785" w:rsidP="006F4785">
      <w:pPr>
        <w:rPr>
          <w:rFonts w:ascii="Times New Roman" w:hAnsi="Times New Roman" w:cs="Times New Roman"/>
          <w:sz w:val="28"/>
          <w:szCs w:val="28"/>
        </w:rPr>
      </w:pPr>
    </w:p>
    <w:p w:rsidR="00FB56B2" w:rsidRPr="00FB56B2" w:rsidRDefault="00FB56B2" w:rsidP="006F4785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6B2" w:rsidRPr="00FB56B2" w:rsidRDefault="00FB56B2" w:rsidP="00FB56B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B56B2" w:rsidRDefault="00FB56B2" w:rsidP="004D1EB6">
      <w:pPr>
        <w:pStyle w:val="a4"/>
        <w:ind w:left="1495"/>
      </w:pPr>
    </w:p>
    <w:p w:rsidR="00B124A8" w:rsidRDefault="00B124A8" w:rsidP="004D1EB6">
      <w:pPr>
        <w:pStyle w:val="a4"/>
        <w:ind w:left="1495"/>
      </w:pPr>
    </w:p>
    <w:sectPr w:rsidR="00B124A8" w:rsidSect="00691DA3">
      <w:pgSz w:w="11906" w:h="16838"/>
      <w:pgMar w:top="1135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5B4"/>
    <w:multiLevelType w:val="hybridMultilevel"/>
    <w:tmpl w:val="960A8D14"/>
    <w:lvl w:ilvl="0" w:tplc="C8E8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0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89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84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20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81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AC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0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8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B45D64"/>
    <w:multiLevelType w:val="hybridMultilevel"/>
    <w:tmpl w:val="443E5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86FC6"/>
    <w:multiLevelType w:val="hybridMultilevel"/>
    <w:tmpl w:val="7B4C7BB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5062C5"/>
    <w:multiLevelType w:val="hybridMultilevel"/>
    <w:tmpl w:val="B6DC8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360A9"/>
    <w:multiLevelType w:val="hybridMultilevel"/>
    <w:tmpl w:val="CD5CC1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6">
    <w:nsid w:val="0962237B"/>
    <w:multiLevelType w:val="hybridMultilevel"/>
    <w:tmpl w:val="B3C04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46589"/>
    <w:multiLevelType w:val="multilevel"/>
    <w:tmpl w:val="1E9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4C02E4"/>
    <w:multiLevelType w:val="hybridMultilevel"/>
    <w:tmpl w:val="0B10D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F330D"/>
    <w:multiLevelType w:val="hybridMultilevel"/>
    <w:tmpl w:val="DA102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12C62"/>
    <w:multiLevelType w:val="hybridMultilevel"/>
    <w:tmpl w:val="35462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08386D"/>
    <w:multiLevelType w:val="hybridMultilevel"/>
    <w:tmpl w:val="D2B4E82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1F3C7E5B"/>
    <w:multiLevelType w:val="hybridMultilevel"/>
    <w:tmpl w:val="A9A6BB20"/>
    <w:lvl w:ilvl="0" w:tplc="06B47B18">
      <w:start w:val="3"/>
      <w:numFmt w:val="decimal"/>
      <w:lvlText w:val="%1"/>
      <w:lvlJc w:val="left"/>
      <w:pPr>
        <w:ind w:left="91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243135C"/>
    <w:multiLevelType w:val="hybridMultilevel"/>
    <w:tmpl w:val="E222EF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6147AED"/>
    <w:multiLevelType w:val="hybridMultilevel"/>
    <w:tmpl w:val="43B4A58E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854D6"/>
    <w:multiLevelType w:val="hybridMultilevel"/>
    <w:tmpl w:val="D82E1A9E"/>
    <w:lvl w:ilvl="0" w:tplc="64C2F6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AF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94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211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666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0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8F7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6BC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2B1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ED7ECE"/>
    <w:multiLevelType w:val="hybridMultilevel"/>
    <w:tmpl w:val="6150B558"/>
    <w:lvl w:ilvl="0" w:tplc="BEE01790">
      <w:start w:val="3"/>
      <w:numFmt w:val="decimal"/>
      <w:lvlText w:val="%1"/>
      <w:lvlJc w:val="left"/>
      <w:pPr>
        <w:ind w:left="55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2BC72098"/>
    <w:multiLevelType w:val="hybridMultilevel"/>
    <w:tmpl w:val="3A88D6A6"/>
    <w:lvl w:ilvl="0" w:tplc="5096E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CBE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EE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C9F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641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242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C68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01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C2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D8451F"/>
    <w:multiLevelType w:val="hybridMultilevel"/>
    <w:tmpl w:val="70CCDD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FF563E"/>
    <w:multiLevelType w:val="hybridMultilevel"/>
    <w:tmpl w:val="A2A4162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74506"/>
    <w:multiLevelType w:val="multilevel"/>
    <w:tmpl w:val="0A6C33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A4B53"/>
    <w:multiLevelType w:val="hybridMultilevel"/>
    <w:tmpl w:val="A3F80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52E37"/>
    <w:multiLevelType w:val="hybridMultilevel"/>
    <w:tmpl w:val="7B0E3B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4C0E1B"/>
    <w:multiLevelType w:val="hybridMultilevel"/>
    <w:tmpl w:val="ACA852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611AA2"/>
    <w:multiLevelType w:val="hybridMultilevel"/>
    <w:tmpl w:val="C276C8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A1464F"/>
    <w:multiLevelType w:val="multilevel"/>
    <w:tmpl w:val="067C47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B71F89"/>
    <w:multiLevelType w:val="hybridMultilevel"/>
    <w:tmpl w:val="EE76A368"/>
    <w:lvl w:ilvl="0" w:tplc="43E04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08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E2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E3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2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47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CD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87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0F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C3A1537"/>
    <w:multiLevelType w:val="multilevel"/>
    <w:tmpl w:val="9006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D33486"/>
    <w:multiLevelType w:val="hybridMultilevel"/>
    <w:tmpl w:val="65748B52"/>
    <w:lvl w:ilvl="0" w:tplc="66BA44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C14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449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8F9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8C7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C35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6F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8FC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2D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9E0ACB"/>
    <w:multiLevelType w:val="hybridMultilevel"/>
    <w:tmpl w:val="6E6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22823"/>
    <w:multiLevelType w:val="multilevel"/>
    <w:tmpl w:val="25E2C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D41145"/>
    <w:multiLevelType w:val="hybridMultilevel"/>
    <w:tmpl w:val="7F06A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C295F"/>
    <w:multiLevelType w:val="multilevel"/>
    <w:tmpl w:val="4888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716D9A"/>
    <w:multiLevelType w:val="hybridMultilevel"/>
    <w:tmpl w:val="FE7A3E02"/>
    <w:lvl w:ilvl="0" w:tplc="5D62E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40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5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23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C7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AE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CB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0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7F919D0"/>
    <w:multiLevelType w:val="hybridMultilevel"/>
    <w:tmpl w:val="E0326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A3468"/>
    <w:multiLevelType w:val="multilevel"/>
    <w:tmpl w:val="7D0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8374AE"/>
    <w:multiLevelType w:val="multilevel"/>
    <w:tmpl w:val="2FEA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A67C17"/>
    <w:multiLevelType w:val="hybridMultilevel"/>
    <w:tmpl w:val="B288B766"/>
    <w:lvl w:ilvl="0" w:tplc="77F0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43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C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CF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2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46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2F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82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4367AE6"/>
    <w:multiLevelType w:val="hybridMultilevel"/>
    <w:tmpl w:val="33303B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8232AA"/>
    <w:multiLevelType w:val="hybridMultilevel"/>
    <w:tmpl w:val="C388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E1136"/>
    <w:multiLevelType w:val="hybridMultilevel"/>
    <w:tmpl w:val="F3B4E0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6F1ED3"/>
    <w:multiLevelType w:val="multilevel"/>
    <w:tmpl w:val="70F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7B7ED1"/>
    <w:multiLevelType w:val="hybridMultilevel"/>
    <w:tmpl w:val="D818A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C0B31"/>
    <w:multiLevelType w:val="multilevel"/>
    <w:tmpl w:val="3616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B56751"/>
    <w:multiLevelType w:val="hybridMultilevel"/>
    <w:tmpl w:val="CDF23D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257B01"/>
    <w:multiLevelType w:val="hybridMultilevel"/>
    <w:tmpl w:val="55A87436"/>
    <w:lvl w:ilvl="0" w:tplc="0419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136" w:hanging="360"/>
      </w:pPr>
      <w:rPr>
        <w:rFonts w:ascii="Wingdings" w:hAnsi="Wingdings" w:hint="default"/>
      </w:rPr>
    </w:lvl>
  </w:abstractNum>
  <w:abstractNum w:abstractNumId="46">
    <w:nsid w:val="7B7C187B"/>
    <w:multiLevelType w:val="hybridMultilevel"/>
    <w:tmpl w:val="D2688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9587C"/>
    <w:multiLevelType w:val="hybridMultilevel"/>
    <w:tmpl w:val="A9FCC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34"/>
  </w:num>
  <w:num w:numId="5">
    <w:abstractNumId w:val="45"/>
  </w:num>
  <w:num w:numId="6">
    <w:abstractNumId w:val="4"/>
  </w:num>
  <w:num w:numId="7">
    <w:abstractNumId w:val="21"/>
  </w:num>
  <w:num w:numId="8">
    <w:abstractNumId w:val="19"/>
  </w:num>
  <w:num w:numId="9">
    <w:abstractNumId w:val="14"/>
  </w:num>
  <w:num w:numId="10">
    <w:abstractNumId w:val="29"/>
  </w:num>
  <w:num w:numId="11">
    <w:abstractNumId w:val="26"/>
  </w:num>
  <w:num w:numId="12">
    <w:abstractNumId w:val="0"/>
  </w:num>
  <w:num w:numId="13">
    <w:abstractNumId w:val="37"/>
  </w:num>
  <w:num w:numId="14">
    <w:abstractNumId w:val="1"/>
  </w:num>
  <w:num w:numId="15">
    <w:abstractNumId w:val="33"/>
  </w:num>
  <w:num w:numId="16">
    <w:abstractNumId w:val="13"/>
  </w:num>
  <w:num w:numId="17">
    <w:abstractNumId w:val="6"/>
  </w:num>
  <w:num w:numId="18">
    <w:abstractNumId w:val="24"/>
  </w:num>
  <w:num w:numId="19">
    <w:abstractNumId w:val="41"/>
  </w:num>
  <w:num w:numId="20">
    <w:abstractNumId w:val="20"/>
  </w:num>
  <w:num w:numId="21">
    <w:abstractNumId w:val="30"/>
  </w:num>
  <w:num w:numId="22">
    <w:abstractNumId w:val="27"/>
  </w:num>
  <w:num w:numId="23">
    <w:abstractNumId w:val="43"/>
  </w:num>
  <w:num w:numId="24">
    <w:abstractNumId w:val="22"/>
  </w:num>
  <w:num w:numId="25">
    <w:abstractNumId w:val="31"/>
  </w:num>
  <w:num w:numId="26">
    <w:abstractNumId w:val="47"/>
  </w:num>
  <w:num w:numId="27">
    <w:abstractNumId w:val="11"/>
  </w:num>
  <w:num w:numId="28">
    <w:abstractNumId w:val="25"/>
  </w:num>
  <w:num w:numId="29">
    <w:abstractNumId w:val="16"/>
  </w:num>
  <w:num w:numId="30">
    <w:abstractNumId w:val="8"/>
  </w:num>
  <w:num w:numId="31">
    <w:abstractNumId w:val="44"/>
  </w:num>
  <w:num w:numId="32">
    <w:abstractNumId w:val="12"/>
  </w:num>
  <w:num w:numId="33">
    <w:abstractNumId w:val="38"/>
  </w:num>
  <w:num w:numId="34">
    <w:abstractNumId w:val="2"/>
  </w:num>
  <w:num w:numId="35">
    <w:abstractNumId w:val="46"/>
  </w:num>
  <w:num w:numId="36">
    <w:abstractNumId w:val="39"/>
  </w:num>
  <w:num w:numId="37">
    <w:abstractNumId w:val="10"/>
  </w:num>
  <w:num w:numId="38">
    <w:abstractNumId w:val="23"/>
  </w:num>
  <w:num w:numId="39">
    <w:abstractNumId w:val="40"/>
  </w:num>
  <w:num w:numId="40">
    <w:abstractNumId w:val="15"/>
  </w:num>
  <w:num w:numId="41">
    <w:abstractNumId w:val="17"/>
  </w:num>
  <w:num w:numId="42">
    <w:abstractNumId w:val="28"/>
  </w:num>
  <w:num w:numId="43">
    <w:abstractNumId w:val="42"/>
  </w:num>
  <w:num w:numId="44">
    <w:abstractNumId w:val="9"/>
  </w:num>
  <w:num w:numId="45">
    <w:abstractNumId w:val="32"/>
  </w:num>
  <w:num w:numId="46">
    <w:abstractNumId w:val="36"/>
  </w:num>
  <w:num w:numId="47">
    <w:abstractNumId w:val="3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F0F"/>
    <w:rsid w:val="0003627A"/>
    <w:rsid w:val="000410C1"/>
    <w:rsid w:val="000415C7"/>
    <w:rsid w:val="00041786"/>
    <w:rsid w:val="0004774C"/>
    <w:rsid w:val="00052DE2"/>
    <w:rsid w:val="00056BE2"/>
    <w:rsid w:val="00066F0F"/>
    <w:rsid w:val="00080818"/>
    <w:rsid w:val="000A483E"/>
    <w:rsid w:val="000E4A95"/>
    <w:rsid w:val="001074F5"/>
    <w:rsid w:val="001120CD"/>
    <w:rsid w:val="00113E17"/>
    <w:rsid w:val="001430DD"/>
    <w:rsid w:val="00143BD0"/>
    <w:rsid w:val="00150A46"/>
    <w:rsid w:val="001724D4"/>
    <w:rsid w:val="00185B73"/>
    <w:rsid w:val="001870AC"/>
    <w:rsid w:val="001911A6"/>
    <w:rsid w:val="001975B4"/>
    <w:rsid w:val="001A4C67"/>
    <w:rsid w:val="001F1969"/>
    <w:rsid w:val="002502DC"/>
    <w:rsid w:val="00291D6B"/>
    <w:rsid w:val="00296048"/>
    <w:rsid w:val="002C7187"/>
    <w:rsid w:val="002D41DC"/>
    <w:rsid w:val="002D65B6"/>
    <w:rsid w:val="002F76C1"/>
    <w:rsid w:val="00300B1A"/>
    <w:rsid w:val="00313589"/>
    <w:rsid w:val="00320C2A"/>
    <w:rsid w:val="0037396A"/>
    <w:rsid w:val="00376AA7"/>
    <w:rsid w:val="003E50F9"/>
    <w:rsid w:val="003F0C35"/>
    <w:rsid w:val="003F7BD7"/>
    <w:rsid w:val="00407004"/>
    <w:rsid w:val="00430A71"/>
    <w:rsid w:val="0044079D"/>
    <w:rsid w:val="004772DC"/>
    <w:rsid w:val="004D1EB6"/>
    <w:rsid w:val="004E4908"/>
    <w:rsid w:val="004F0C10"/>
    <w:rsid w:val="005A52A1"/>
    <w:rsid w:val="005A6093"/>
    <w:rsid w:val="005B6624"/>
    <w:rsid w:val="005E469F"/>
    <w:rsid w:val="005F32C9"/>
    <w:rsid w:val="0068159D"/>
    <w:rsid w:val="0068567B"/>
    <w:rsid w:val="00691DA3"/>
    <w:rsid w:val="006F4785"/>
    <w:rsid w:val="00712809"/>
    <w:rsid w:val="00715C2A"/>
    <w:rsid w:val="00731781"/>
    <w:rsid w:val="00740CA6"/>
    <w:rsid w:val="007511C7"/>
    <w:rsid w:val="00751E44"/>
    <w:rsid w:val="00760BBF"/>
    <w:rsid w:val="0076189C"/>
    <w:rsid w:val="00764A0F"/>
    <w:rsid w:val="00770515"/>
    <w:rsid w:val="0079564D"/>
    <w:rsid w:val="007D27F9"/>
    <w:rsid w:val="007D3B34"/>
    <w:rsid w:val="007E111B"/>
    <w:rsid w:val="0080748A"/>
    <w:rsid w:val="00824C91"/>
    <w:rsid w:val="00832F52"/>
    <w:rsid w:val="008B185A"/>
    <w:rsid w:val="009478D7"/>
    <w:rsid w:val="009A33A3"/>
    <w:rsid w:val="009C1626"/>
    <w:rsid w:val="00A43FF0"/>
    <w:rsid w:val="00A7325F"/>
    <w:rsid w:val="00A95B0F"/>
    <w:rsid w:val="00B048AA"/>
    <w:rsid w:val="00B0616A"/>
    <w:rsid w:val="00B124A8"/>
    <w:rsid w:val="00B37FCC"/>
    <w:rsid w:val="00B951C7"/>
    <w:rsid w:val="00BC21C2"/>
    <w:rsid w:val="00BC57FD"/>
    <w:rsid w:val="00BF07D2"/>
    <w:rsid w:val="00BF670F"/>
    <w:rsid w:val="00C17E3C"/>
    <w:rsid w:val="00C56C44"/>
    <w:rsid w:val="00CA320D"/>
    <w:rsid w:val="00CD2132"/>
    <w:rsid w:val="00D807A7"/>
    <w:rsid w:val="00DC4649"/>
    <w:rsid w:val="00DD35C8"/>
    <w:rsid w:val="00DE3F73"/>
    <w:rsid w:val="00E3383F"/>
    <w:rsid w:val="00E6536A"/>
    <w:rsid w:val="00E66AB1"/>
    <w:rsid w:val="00E76B27"/>
    <w:rsid w:val="00ED038D"/>
    <w:rsid w:val="00F02D63"/>
    <w:rsid w:val="00F57170"/>
    <w:rsid w:val="00F84CFA"/>
    <w:rsid w:val="00FA5674"/>
    <w:rsid w:val="00FB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C9"/>
  </w:style>
  <w:style w:type="paragraph" w:styleId="3">
    <w:name w:val="heading 3"/>
    <w:basedOn w:val="a"/>
    <w:next w:val="a0"/>
    <w:link w:val="30"/>
    <w:qFormat/>
    <w:rsid w:val="000A483E"/>
    <w:pPr>
      <w:keepNext/>
      <w:widowControl w:val="0"/>
      <w:numPr>
        <w:ilvl w:val="2"/>
        <w:numId w:val="1"/>
      </w:numPr>
      <w:suppressAutoHyphens/>
      <w:spacing w:before="240" w:after="120" w:line="240" w:lineRule="auto"/>
      <w:ind w:left="0" w:firstLine="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066F0F"/>
  </w:style>
  <w:style w:type="paragraph" w:styleId="a4">
    <w:name w:val="List Paragraph"/>
    <w:basedOn w:val="a"/>
    <w:uiPriority w:val="34"/>
    <w:qFormat/>
    <w:rsid w:val="00066F0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483E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1"/>
    <w:link w:val="3"/>
    <w:rsid w:val="000A483E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7"/>
    <w:uiPriority w:val="99"/>
    <w:unhideWhenUsed/>
    <w:rsid w:val="000A483E"/>
    <w:pPr>
      <w:spacing w:after="120"/>
    </w:pPr>
  </w:style>
  <w:style w:type="character" w:customStyle="1" w:styleId="a7">
    <w:name w:val="Основной текст Знак"/>
    <w:basedOn w:val="a1"/>
    <w:link w:val="a0"/>
    <w:rsid w:val="000A483E"/>
  </w:style>
  <w:style w:type="table" w:styleId="a8">
    <w:name w:val="Table Grid"/>
    <w:basedOn w:val="a2"/>
    <w:uiPriority w:val="59"/>
    <w:rsid w:val="002D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2"/>
    <w:next w:val="a8"/>
    <w:uiPriority w:val="59"/>
    <w:rsid w:val="002D4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1"/>
    <w:uiPriority w:val="22"/>
    <w:qFormat/>
    <w:rsid w:val="002D41DC"/>
    <w:rPr>
      <w:b/>
      <w:bCs/>
    </w:rPr>
  </w:style>
  <w:style w:type="character" w:customStyle="1" w:styleId="c5">
    <w:name w:val="c5"/>
    <w:basedOn w:val="a1"/>
    <w:rsid w:val="00291D6B"/>
  </w:style>
  <w:style w:type="character" w:customStyle="1" w:styleId="c13">
    <w:name w:val="c13"/>
    <w:basedOn w:val="a1"/>
    <w:rsid w:val="00291D6B"/>
  </w:style>
  <w:style w:type="character" w:customStyle="1" w:styleId="c3">
    <w:name w:val="c3"/>
    <w:basedOn w:val="a1"/>
    <w:rsid w:val="00291D6B"/>
  </w:style>
  <w:style w:type="character" w:customStyle="1" w:styleId="aa">
    <w:name w:val="Основной текст_"/>
    <w:link w:val="1"/>
    <w:rsid w:val="00BC57FD"/>
    <w:rPr>
      <w:rFonts w:ascii="Calibri" w:eastAsia="Calibri" w:hAnsi="Calibri" w:cs="Calibri"/>
      <w:b/>
      <w:bCs/>
      <w:sz w:val="29"/>
      <w:szCs w:val="29"/>
      <w:shd w:val="clear" w:color="auto" w:fill="FFFFFF"/>
    </w:rPr>
  </w:style>
  <w:style w:type="character" w:customStyle="1" w:styleId="23pt-1pt">
    <w:name w:val="Основной текст + 23 pt;Не полужирный;Курсив;Интервал -1 pt"/>
    <w:rsid w:val="00BC57F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/>
    </w:rPr>
  </w:style>
  <w:style w:type="paragraph" w:customStyle="1" w:styleId="1">
    <w:name w:val="Основной текст1"/>
    <w:basedOn w:val="a"/>
    <w:link w:val="aa"/>
    <w:rsid w:val="00BC57FD"/>
    <w:pPr>
      <w:widowControl w:val="0"/>
      <w:shd w:val="clear" w:color="auto" w:fill="FFFFFF"/>
      <w:spacing w:after="240" w:line="0" w:lineRule="atLeast"/>
    </w:pPr>
    <w:rPr>
      <w:rFonts w:ascii="Calibri" w:eastAsia="Calibri" w:hAnsi="Calibri" w:cs="Calibri"/>
      <w:b/>
      <w:bCs/>
      <w:sz w:val="29"/>
      <w:szCs w:val="29"/>
    </w:rPr>
  </w:style>
  <w:style w:type="character" w:customStyle="1" w:styleId="23pt">
    <w:name w:val="Основной текст + 23 pt"/>
    <w:aliases w:val="Не полужирный,Курсив,Интервал -1 pt"/>
    <w:rsid w:val="00BC57F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46"/>
      <w:szCs w:val="46"/>
      <w:u w:val="none"/>
      <w:effect w:val="none"/>
      <w:lang w:val="ru-RU"/>
    </w:rPr>
  </w:style>
  <w:style w:type="paragraph" w:customStyle="1" w:styleId="ab">
    <w:name w:val="a"/>
    <w:basedOn w:val="a"/>
    <w:rsid w:val="002D65B6"/>
    <w:pPr>
      <w:spacing w:before="46" w:after="46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BDDC-7702-4B3C-9F5E-33A5D2D1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18</cp:revision>
  <dcterms:created xsi:type="dcterms:W3CDTF">2018-02-08T19:11:00Z</dcterms:created>
  <dcterms:modified xsi:type="dcterms:W3CDTF">2018-03-28T12:14:00Z</dcterms:modified>
</cp:coreProperties>
</file>