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FC" w:rsidRPr="002A09FC" w:rsidRDefault="002A09FC" w:rsidP="002A09FC">
      <w:pPr>
        <w:rPr>
          <w:rFonts w:ascii="Times New Roman" w:hAnsi="Times New Roman" w:cs="Times New Roman"/>
          <w:sz w:val="52"/>
          <w:szCs w:val="52"/>
        </w:rPr>
      </w:pPr>
      <w:r>
        <w:rPr>
          <w:sz w:val="32"/>
          <w:szCs w:val="32"/>
        </w:rPr>
        <w:t xml:space="preserve"> </w:t>
      </w:r>
      <w:r w:rsidRPr="002A09FC">
        <w:rPr>
          <w:rFonts w:ascii="Times New Roman" w:hAnsi="Times New Roman" w:cs="Times New Roman"/>
          <w:sz w:val="52"/>
          <w:szCs w:val="52"/>
        </w:rPr>
        <w:t>Аналитическая справка</w:t>
      </w:r>
    </w:p>
    <w:p w:rsidR="002A09FC" w:rsidRPr="002A09FC" w:rsidRDefault="002A09FC" w:rsidP="002A09FC">
      <w:pPr>
        <w:rPr>
          <w:rFonts w:ascii="Times New Roman" w:hAnsi="Times New Roman" w:cs="Times New Roman"/>
          <w:sz w:val="52"/>
          <w:szCs w:val="52"/>
        </w:rPr>
      </w:pPr>
      <w:r w:rsidRPr="002A09FC">
        <w:rPr>
          <w:rFonts w:ascii="Times New Roman" w:hAnsi="Times New Roman" w:cs="Times New Roman"/>
          <w:sz w:val="52"/>
          <w:szCs w:val="52"/>
        </w:rPr>
        <w:t xml:space="preserve"> по результатам мониторинга  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образовательной  области  «Физическая  культура»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2015  - 2016 учебный  год</w:t>
      </w:r>
    </w:p>
    <w:p w:rsidR="002773D2" w:rsidRDefault="002773D2" w:rsidP="002A0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№59 «Лакомка» с. Кулешовка</w:t>
      </w:r>
    </w:p>
    <w:p w:rsidR="00366449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Дата  проведения:  ___ 05. 2016 г.</w:t>
      </w:r>
    </w:p>
    <w:p w:rsidR="002A09FC" w:rsidRPr="00366449" w:rsidRDefault="00366449" w:rsidP="002A09FC">
      <w:pPr>
        <w:rPr>
          <w:rFonts w:ascii="Times New Roman" w:hAnsi="Times New Roman" w:cs="Times New Roman"/>
          <w:sz w:val="32"/>
          <w:szCs w:val="32"/>
        </w:rPr>
      </w:pPr>
      <w:r w:rsidRPr="00366449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Pr="00366449">
        <w:rPr>
          <w:rFonts w:ascii="Times New Roman" w:hAnsi="Times New Roman" w:cs="Times New Roman"/>
          <w:sz w:val="28"/>
          <w:szCs w:val="28"/>
        </w:rPr>
        <w:t xml:space="preserve"> – выявление и оценка уровня </w:t>
      </w:r>
      <w:r>
        <w:rPr>
          <w:rFonts w:ascii="Times New Roman" w:hAnsi="Times New Roman" w:cs="Times New Roman"/>
          <w:sz w:val="28"/>
          <w:szCs w:val="28"/>
        </w:rPr>
        <w:t xml:space="preserve">достижений ребёнком в </w:t>
      </w:r>
      <w:r w:rsidRPr="00366449">
        <w:rPr>
          <w:rFonts w:ascii="Times New Roman" w:hAnsi="Times New Roman" w:cs="Times New Roman"/>
          <w:sz w:val="28"/>
          <w:szCs w:val="28"/>
        </w:rPr>
        <w:t xml:space="preserve"> физическом развитии согласно заявленным результативным показателям (интегративные качества личности, стартовая готовность к обучению в школе) основной общеобразовательной программы ДОУ; отслеживание динамики развития данных качеств и осуществление на этой основе психолого-педагогического сопровождения ребёнка в образовательном процесс ДОУ </w:t>
      </w:r>
    </w:p>
    <w:p w:rsid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b/>
          <w:sz w:val="32"/>
          <w:szCs w:val="32"/>
        </w:rPr>
        <w:t>Задачи:</w:t>
      </w:r>
      <w:r w:rsidR="00C32A56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b/>
          <w:bCs/>
          <w:sz w:val="32"/>
          <w:szCs w:val="32"/>
          <w:u w:val="single"/>
        </w:rPr>
        <w:t>Согласно Закону об образованиии РФ и ФГОС результаты</w:t>
      </w:r>
      <w:r w:rsidRPr="002A09FC">
        <w:rPr>
          <w:rFonts w:ascii="Times New Roman" w:hAnsi="Times New Roman" w:cs="Times New Roman"/>
          <w:b/>
          <w:bCs/>
          <w:sz w:val="32"/>
          <w:szCs w:val="32"/>
        </w:rPr>
        <w:t xml:space="preserve"> педагогической диагностики (мониторинга) могут использоваться  исключительно для решения  задач:</w:t>
      </w:r>
      <w:r w:rsidRPr="002A09FC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2A09FC">
        <w:rPr>
          <w:rFonts w:ascii="Times New Roman" w:hAnsi="Times New Roman" w:cs="Times New Roman"/>
          <w:b/>
          <w:bCs/>
          <w:sz w:val="32"/>
          <w:szCs w:val="32"/>
        </w:rPr>
        <w:t>индивидуализации образования каждого воспитанника;</w:t>
      </w:r>
      <w:r w:rsidRPr="002A09FC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2A09FC">
        <w:rPr>
          <w:rFonts w:ascii="Times New Roman" w:hAnsi="Times New Roman" w:cs="Times New Roman"/>
          <w:b/>
          <w:bCs/>
          <w:sz w:val="32"/>
          <w:szCs w:val="32"/>
        </w:rPr>
        <w:t>оптимизации работы с группой детей</w:t>
      </w:r>
    </w:p>
    <w:p w:rsidR="00366449" w:rsidRDefault="002A09FC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449" w:rsidRPr="00366449">
        <w:rPr>
          <w:rFonts w:ascii="Times New Roman" w:hAnsi="Times New Roman" w:cs="Times New Roman"/>
          <w:b/>
          <w:sz w:val="28"/>
          <w:szCs w:val="28"/>
        </w:rPr>
        <w:t>Факторы, влияющие на качество образовательного процесса:</w:t>
      </w:r>
      <w:r w:rsidR="00366449" w:rsidRPr="00366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воспитанников; </w:t>
      </w:r>
    </w:p>
    <w:p w:rsid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воспитанников в ДОУ; </w:t>
      </w:r>
    </w:p>
    <w:p w:rsid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уровень профессиональной компетентности педагогов; </w:t>
      </w:r>
    </w:p>
    <w:p w:rsid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развитие инновационных процессов и их влияние на повышение качества работы ДОУ; </w:t>
      </w:r>
    </w:p>
    <w:p w:rsid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среда; </w:t>
      </w:r>
    </w:p>
    <w:p w:rsidR="00366449" w:rsidRPr="00366449" w:rsidRDefault="00366449" w:rsidP="002A09FC">
      <w:pPr>
        <w:rPr>
          <w:rFonts w:ascii="Times New Roman" w:hAnsi="Times New Roman" w:cs="Times New Roman"/>
          <w:sz w:val="28"/>
          <w:szCs w:val="28"/>
        </w:rPr>
      </w:pPr>
      <w:r w:rsidRPr="0036644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66449">
        <w:rPr>
          <w:rFonts w:ascii="Times New Roman" w:hAnsi="Times New Roman" w:cs="Times New Roman"/>
          <w:sz w:val="28"/>
          <w:szCs w:val="28"/>
        </w:rPr>
        <w:t xml:space="preserve"> материально-техническое и программно-методическое обеспечение воспитательно-образовательного процесса</w:t>
      </w:r>
    </w:p>
    <w:p w:rsidR="002A09FC" w:rsidRPr="002A09FC" w:rsidRDefault="002A09FC" w:rsidP="002A09FC">
      <w:pPr>
        <w:rPr>
          <w:rFonts w:ascii="Times New Roman" w:hAnsi="Times New Roman" w:cs="Times New Roman"/>
          <w:b/>
          <w:sz w:val="32"/>
          <w:szCs w:val="32"/>
        </w:rPr>
      </w:pPr>
      <w:r w:rsidRPr="002A09FC">
        <w:rPr>
          <w:rFonts w:ascii="Times New Roman" w:hAnsi="Times New Roman" w:cs="Times New Roman"/>
          <w:b/>
          <w:sz w:val="32"/>
          <w:szCs w:val="32"/>
        </w:rPr>
        <w:t xml:space="preserve">Методы мониторинга 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</w:p>
    <w:p w:rsidR="002A09FC" w:rsidRPr="002A09FC" w:rsidRDefault="002A09FC" w:rsidP="002A09FC">
      <w:pPr>
        <w:rPr>
          <w:rFonts w:ascii="Times New Roman" w:hAnsi="Times New Roman" w:cs="Times New Roman"/>
          <w:b/>
          <w:sz w:val="32"/>
          <w:szCs w:val="32"/>
        </w:rPr>
      </w:pPr>
      <w:r w:rsidRPr="002A09FC"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2A09FC" w:rsidRPr="002A09FC" w:rsidRDefault="002A09FC" w:rsidP="002A09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Мониторинг  по  физическому  развитию </w:t>
      </w:r>
      <w:r w:rsidRPr="002A09FC">
        <w:rPr>
          <w:rFonts w:ascii="Times New Roman" w:hAnsi="Times New Roman" w:cs="Times New Roman"/>
          <w:sz w:val="32"/>
          <w:szCs w:val="32"/>
        </w:rPr>
        <w:t xml:space="preserve">  позволяет: 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Получить  объективную  оценку  уровня  физической  подготовленности  детей;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Составить  план  физкультурно-оздоровительной  работы  с  дошкольниками, скорректировать  его;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Осуществить  индивидуально-дифференцированный  подход  в  физическом  воспитании  детей.</w:t>
      </w:r>
    </w:p>
    <w:p w:rsidR="002A09FC" w:rsidRPr="002A09FC" w:rsidRDefault="002A09FC" w:rsidP="002A09F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2667"/>
        <w:gridCol w:w="2666"/>
        <w:gridCol w:w="2671"/>
        <w:gridCol w:w="2676"/>
      </w:tblGrid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 xml:space="preserve">№ группы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 xml:space="preserve">Список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 xml:space="preserve">Девочки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 xml:space="preserve">Мальчики </w:t>
            </w:r>
          </w:p>
        </w:tc>
      </w:tr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№ 6 средняя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 xml:space="preserve">  29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7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2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№ 8 средняя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 xml:space="preserve"> 29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3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6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№ 4 старшая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32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16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16 </w:t>
            </w:r>
          </w:p>
        </w:tc>
      </w:tr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№ 5 старшая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25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10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15 </w:t>
            </w:r>
          </w:p>
        </w:tc>
      </w:tr>
      <w:tr w:rsidR="002A09FC" w:rsidRPr="002A09FC" w:rsidTr="002A09FC">
        <w:trPr>
          <w:trHeight w:val="919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№ 7 подгот.</w:t>
            </w:r>
          </w:p>
          <w:p w:rsidR="002A09FC" w:rsidRPr="002A09FC" w:rsidRDefault="002A09FC" w:rsidP="002A0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№9 подгот.                                              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31</w:t>
            </w:r>
          </w:p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28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10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 xml:space="preserve"> </w:t>
            </w:r>
          </w:p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14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11</w:t>
            </w:r>
          </w:p>
          <w:p w:rsidR="002A09FC" w:rsidRPr="002A09FC" w:rsidRDefault="002A09FC" w:rsidP="002A0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val="en-US" w:eastAsia="ru-RU"/>
              </w:rPr>
              <w:t>4</w:t>
            </w:r>
            <w:r w:rsidRPr="002A09FC">
              <w:rPr>
                <w:rFonts w:ascii="Calibri" w:eastAsia="Times New Roman" w:hAnsi="Calibri" w:cs="Arial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2A09FC" w:rsidRDefault="002A09FC">
      <w:pPr>
        <w:rPr>
          <w:rFonts w:ascii="Times New Roman" w:hAnsi="Times New Roman" w:cs="Times New Roman"/>
        </w:rPr>
      </w:pPr>
      <w:r w:rsidRPr="002A09F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68164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13550" cy="995363"/>
                      <a:chOff x="887413" y="698500"/>
                      <a:chExt cx="6813550" cy="995363"/>
                    </a:xfrm>
                  </a:grpSpPr>
                  <a:sp>
                    <a:nvSpPr>
                      <a:cNvPr id="5159" name="Текст 3"/>
                      <a:cNvSpPr>
                        <a:spLocks noGrp="1"/>
                      </a:cNvSpPr>
                    </a:nvSpPr>
                    <a:spPr>
                      <a:xfrm>
                        <a:off x="887413" y="698500"/>
                        <a:ext cx="6813550" cy="99536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1" hangingPunct="1"/>
                          <a:r>
                            <a:rPr lang="ru-RU" sz="2800" smtClean="0"/>
                            <a:t>Списочный состав  детей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E6C43" w:rsidRDefault="001E6C43">
      <w:pPr>
        <w:rPr>
          <w:rFonts w:ascii="Times New Roman" w:hAnsi="Times New Roman" w:cs="Times New Roman"/>
        </w:rPr>
      </w:pPr>
    </w:p>
    <w:p w:rsidR="001E6C43" w:rsidRPr="001E6C43" w:rsidRDefault="001E6C43">
      <w:pPr>
        <w:rPr>
          <w:rFonts w:ascii="Times New Roman" w:hAnsi="Times New Roman" w:cs="Times New Roman"/>
          <w:sz w:val="40"/>
          <w:szCs w:val="40"/>
        </w:rPr>
      </w:pPr>
      <w:r w:rsidRPr="001E6C43">
        <w:rPr>
          <w:rFonts w:ascii="Times New Roman" w:hAnsi="Times New Roman" w:cs="Times New Roman"/>
          <w:sz w:val="40"/>
          <w:szCs w:val="40"/>
        </w:rPr>
        <w:t>Результаты освоения программы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1724"/>
        <w:gridCol w:w="1782"/>
        <w:gridCol w:w="1796"/>
        <w:gridCol w:w="1758"/>
        <w:gridCol w:w="1785"/>
        <w:gridCol w:w="2294"/>
        <w:gridCol w:w="1821"/>
      </w:tblGrid>
      <w:tr w:rsidR="001E6C43" w:rsidRPr="001E6C43" w:rsidTr="001E6C43">
        <w:trPr>
          <w:trHeight w:val="1350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Группы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Средняя №6 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Средняя №8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Старшая №4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Старшая №5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Подготов№7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Подготов </w:t>
            </w:r>
          </w:p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№9 </w:t>
            </w:r>
          </w:p>
        </w:tc>
      </w:tr>
      <w:tr w:rsidR="001E6C43" w:rsidRPr="001E6C43" w:rsidTr="001E6C43">
        <w:trPr>
          <w:trHeight w:val="584"/>
        </w:trPr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Начало года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60% </w:t>
            </w:r>
          </w:p>
        </w:tc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60% 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67%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70%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75%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  75% </w:t>
            </w:r>
          </w:p>
        </w:tc>
      </w:tr>
      <w:tr w:rsidR="001E6C43" w:rsidRPr="001E6C43" w:rsidTr="001E6C43">
        <w:trPr>
          <w:trHeight w:val="58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Конец года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80% 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80%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85%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85%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95%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6C43" w:rsidRPr="001E6C43" w:rsidRDefault="001E6C43" w:rsidP="001E6C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E6C4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 95% </w:t>
            </w:r>
          </w:p>
        </w:tc>
      </w:tr>
    </w:tbl>
    <w:p w:rsidR="001E6C43" w:rsidRPr="009F7133" w:rsidRDefault="001E6C43">
      <w:pPr>
        <w:rPr>
          <w:rFonts w:ascii="Times New Roman" w:hAnsi="Times New Roman" w:cs="Times New Roman"/>
          <w:sz w:val="36"/>
          <w:szCs w:val="36"/>
        </w:rPr>
      </w:pPr>
    </w:p>
    <w:p w:rsidR="001E6C43" w:rsidRDefault="009F7133">
      <w:pPr>
        <w:rPr>
          <w:rFonts w:ascii="Times New Roman" w:hAnsi="Times New Roman" w:cs="Times New Roman"/>
          <w:sz w:val="36"/>
          <w:szCs w:val="36"/>
        </w:rPr>
      </w:pPr>
      <w:r w:rsidRPr="009F7133">
        <w:rPr>
          <w:rFonts w:ascii="Times New Roman" w:hAnsi="Times New Roman" w:cs="Times New Roman"/>
          <w:sz w:val="36"/>
          <w:szCs w:val="36"/>
        </w:rPr>
        <w:t>Группы здоровья</w:t>
      </w:r>
    </w:p>
    <w:tbl>
      <w:tblPr>
        <w:tblW w:w="12420" w:type="dxa"/>
        <w:tblCellMar>
          <w:left w:w="0" w:type="dxa"/>
          <w:right w:w="0" w:type="dxa"/>
        </w:tblCellMar>
        <w:tblLook w:val="04A0"/>
      </w:tblPr>
      <w:tblGrid>
        <w:gridCol w:w="1880"/>
        <w:gridCol w:w="1675"/>
        <w:gridCol w:w="1773"/>
        <w:gridCol w:w="1773"/>
        <w:gridCol w:w="1773"/>
        <w:gridCol w:w="1773"/>
        <w:gridCol w:w="1773"/>
      </w:tblGrid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Группы Здоровья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4 гр.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5 гр.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7 гр.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9 гр.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6</w:t>
            </w: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 гр.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8 гр. </w:t>
            </w: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1гр. зд. 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4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6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5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6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4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2гр. А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5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9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6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28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18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12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>1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7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21 </w:t>
            </w: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2гр.Б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1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3 гр.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3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9F7133" w:rsidRPr="009F7133" w:rsidTr="009F7133">
        <w:trPr>
          <w:trHeight w:val="5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Всего 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32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>3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0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31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28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9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133" w:rsidRPr="009F7133" w:rsidRDefault="009F7133" w:rsidP="009F71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>2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val="en-US" w:eastAsia="ru-RU"/>
              </w:rPr>
              <w:t>9</w:t>
            </w:r>
            <w:r w:rsidRPr="009F7133">
              <w:rPr>
                <w:rFonts w:ascii="Calibri" w:eastAsia="Times New Roman" w:hAnsi="Calibri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9F7133" w:rsidRPr="009F7133" w:rsidRDefault="009F7133">
      <w:pPr>
        <w:rPr>
          <w:rFonts w:ascii="Times New Roman" w:hAnsi="Times New Roman" w:cs="Times New Roman"/>
          <w:sz w:val="36"/>
          <w:szCs w:val="36"/>
        </w:rPr>
      </w:pPr>
    </w:p>
    <w:p w:rsidR="001E6C43" w:rsidRDefault="001E6C43" w:rsidP="001E6C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4DF1">
        <w:rPr>
          <w:rFonts w:ascii="Times New Roman" w:hAnsi="Times New Roman" w:cs="Times New Roman"/>
          <w:sz w:val="32"/>
          <w:szCs w:val="32"/>
        </w:rPr>
        <w:lastRenderedPageBreak/>
        <w:t xml:space="preserve">Анализ качества усвоения детьми 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 – прыжки в длину, </w:t>
      </w:r>
    </w:p>
    <w:p w:rsidR="001E6C43" w:rsidRDefault="001E6C43" w:rsidP="001E6C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бросание и ловля мяча</w:t>
      </w:r>
      <w:r w:rsidRPr="00C14DF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E6C43" w:rsidRDefault="001E6C43" w:rsidP="001E6C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4DF1">
        <w:rPr>
          <w:rFonts w:ascii="Times New Roman" w:hAnsi="Times New Roman" w:cs="Times New Roman"/>
          <w:sz w:val="32"/>
          <w:szCs w:val="32"/>
        </w:rPr>
        <w:t xml:space="preserve">несколько ниже результаты по подразделам </w:t>
      </w:r>
    </w:p>
    <w:p w:rsidR="001E6C43" w:rsidRDefault="009F0F1E" w:rsidP="001E6C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E6C43">
        <w:rPr>
          <w:rFonts w:ascii="Times New Roman" w:hAnsi="Times New Roman" w:cs="Times New Roman"/>
          <w:sz w:val="32"/>
          <w:szCs w:val="32"/>
        </w:rPr>
        <w:t>бег на скорость,</w:t>
      </w:r>
      <w:r w:rsidR="001E6C43" w:rsidRPr="00C14D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6C43" w:rsidRDefault="009F0F1E" w:rsidP="001E6C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E6C43" w:rsidRPr="00C14DF1">
        <w:rPr>
          <w:rFonts w:ascii="Times New Roman" w:hAnsi="Times New Roman" w:cs="Times New Roman"/>
          <w:sz w:val="32"/>
          <w:szCs w:val="32"/>
        </w:rPr>
        <w:t xml:space="preserve">прыжки на скакалке, </w:t>
      </w:r>
    </w:p>
    <w:p w:rsidR="001E6C43" w:rsidRDefault="009F0F1E" w:rsidP="001E6C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E6C43" w:rsidRPr="00C14DF1">
        <w:rPr>
          <w:rFonts w:ascii="Times New Roman" w:hAnsi="Times New Roman" w:cs="Times New Roman"/>
          <w:sz w:val="32"/>
          <w:szCs w:val="32"/>
        </w:rPr>
        <w:t xml:space="preserve">ведение мяча. </w:t>
      </w:r>
    </w:p>
    <w:p w:rsidR="001E6C43" w:rsidRPr="002A09FC" w:rsidRDefault="001E6C43" w:rsidP="001E6C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Рекомендовано</w:t>
      </w:r>
      <w:r w:rsidRPr="00C14DF1">
        <w:rPr>
          <w:rFonts w:ascii="Times New Roman" w:hAnsi="Times New Roman" w:cs="Times New Roman"/>
          <w:sz w:val="32"/>
          <w:szCs w:val="32"/>
        </w:rPr>
        <w:t xml:space="preserve"> воспитателям в группе и на участке проводить игры на развитие  </w:t>
      </w:r>
      <w:r w:rsidRPr="001E6C43">
        <w:rPr>
          <w:rFonts w:ascii="Times New Roman" w:hAnsi="Times New Roman" w:cs="Times New Roman"/>
          <w:sz w:val="32"/>
          <w:szCs w:val="32"/>
        </w:rPr>
        <w:t>скоростных – игры с бегом, скоростно-силовых – игры с правилами, силовых – игры на метание</w:t>
      </w:r>
      <w:r>
        <w:rPr>
          <w:sz w:val="32"/>
          <w:szCs w:val="32"/>
        </w:rPr>
        <w:t xml:space="preserve"> --- </w:t>
      </w:r>
      <w:r w:rsidRPr="001E6C43">
        <w:rPr>
          <w:rFonts w:ascii="Times New Roman" w:hAnsi="Times New Roman" w:cs="Times New Roman"/>
          <w:sz w:val="32"/>
          <w:szCs w:val="32"/>
        </w:rPr>
        <w:t>способностей детей</w:t>
      </w:r>
      <w:r>
        <w:rPr>
          <w:sz w:val="32"/>
          <w:szCs w:val="32"/>
        </w:rPr>
        <w:t>.</w:t>
      </w:r>
    </w:p>
    <w:p w:rsidR="001E6C43" w:rsidRPr="009F0F1E" w:rsidRDefault="009F0F1E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9F0F1E">
        <w:rPr>
          <w:rFonts w:ascii="Times New Roman" w:hAnsi="Times New Roman" w:cs="Times New Roman"/>
          <w:color w:val="000000"/>
          <w:sz w:val="32"/>
          <w:szCs w:val="32"/>
        </w:rPr>
        <w:t>ыпускник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 детского сада владеют </w:t>
      </w:r>
      <w:r w:rsidRPr="009F0F1E">
        <w:rPr>
          <w:rFonts w:ascii="Times New Roman" w:hAnsi="Times New Roman" w:cs="Times New Roman"/>
          <w:color w:val="000000"/>
          <w:sz w:val="32"/>
          <w:szCs w:val="32"/>
        </w:rPr>
        <w:t xml:space="preserve"> навыками оценки и самооценки движений; понимает их значимость для собственного здоровья и р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азвития; у них появился </w:t>
      </w:r>
      <w:r w:rsidRPr="009F0F1E">
        <w:rPr>
          <w:rFonts w:ascii="Times New Roman" w:hAnsi="Times New Roman" w:cs="Times New Roman"/>
          <w:color w:val="000000"/>
          <w:sz w:val="32"/>
          <w:szCs w:val="32"/>
        </w:rPr>
        <w:t xml:space="preserve"> избирательный интерес к определенным видам физических упражнений. Движения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детей подготовительных групп </w:t>
      </w:r>
      <w:r w:rsidRPr="009F0F1E">
        <w:rPr>
          <w:rFonts w:ascii="Times New Roman" w:hAnsi="Times New Roman" w:cs="Times New Roman"/>
          <w:color w:val="000000"/>
          <w:sz w:val="32"/>
          <w:szCs w:val="32"/>
        </w:rPr>
        <w:t>характ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еризуются </w:t>
      </w:r>
      <w:r w:rsidRPr="009F0F1E">
        <w:rPr>
          <w:rFonts w:ascii="Times New Roman" w:hAnsi="Times New Roman" w:cs="Times New Roman"/>
          <w:color w:val="000000"/>
          <w:sz w:val="32"/>
          <w:szCs w:val="32"/>
        </w:rPr>
        <w:t>ловкостью, быстротой, техничностью, умением выбрать нужный способ движения в определенных ситуациях.</w:t>
      </w:r>
      <w:r>
        <w:rPr>
          <w:rFonts w:ascii="Times New Roman" w:hAnsi="Times New Roman" w:cs="Times New Roman"/>
          <w:sz w:val="32"/>
          <w:szCs w:val="32"/>
        </w:rPr>
        <w:t xml:space="preserve"> Дети  осознаю</w:t>
      </w:r>
      <w:r w:rsidRPr="009F0F1E">
        <w:rPr>
          <w:rFonts w:ascii="Times New Roman" w:hAnsi="Times New Roman" w:cs="Times New Roman"/>
          <w:sz w:val="32"/>
          <w:szCs w:val="32"/>
        </w:rPr>
        <w:t>т зависимость между качеством выполнения упражнения и его результатом.</w:t>
      </w:r>
      <w:r>
        <w:rPr>
          <w:rFonts w:ascii="Times New Roman" w:hAnsi="Times New Roman" w:cs="Times New Roman"/>
          <w:sz w:val="32"/>
          <w:szCs w:val="32"/>
        </w:rPr>
        <w:t xml:space="preserve"> Они </w:t>
      </w:r>
      <w:r w:rsidRPr="009F0F1E">
        <w:rPr>
          <w:rFonts w:ascii="Times New Roman" w:hAnsi="Times New Roman" w:cs="Times New Roman"/>
          <w:sz w:val="32"/>
          <w:szCs w:val="32"/>
        </w:rPr>
        <w:t xml:space="preserve">  проявляет элементы творчес</w:t>
      </w:r>
      <w:r>
        <w:rPr>
          <w:rFonts w:ascii="Times New Roman" w:hAnsi="Times New Roman" w:cs="Times New Roman"/>
          <w:sz w:val="32"/>
          <w:szCs w:val="32"/>
        </w:rPr>
        <w:t>тва в играх, через движения передаю</w:t>
      </w:r>
      <w:r w:rsidRPr="009F0F1E">
        <w:rPr>
          <w:rFonts w:ascii="Times New Roman" w:hAnsi="Times New Roman" w:cs="Times New Roman"/>
          <w:sz w:val="32"/>
          <w:szCs w:val="32"/>
        </w:rPr>
        <w:t xml:space="preserve">т своеобразие конкретного </w:t>
      </w:r>
      <w:r>
        <w:rPr>
          <w:rFonts w:ascii="Times New Roman" w:hAnsi="Times New Roman" w:cs="Times New Roman"/>
          <w:sz w:val="32"/>
          <w:szCs w:val="32"/>
        </w:rPr>
        <w:t>образа (персонажа, животных).</w:t>
      </w:r>
      <w:r w:rsidRPr="009F0F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412E2" w:rsidRDefault="001E6C43" w:rsidP="001E6C4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A09FC">
        <w:rPr>
          <w:rFonts w:ascii="Times New Roman" w:hAnsi="Times New Roman" w:cs="Times New Roman"/>
          <w:sz w:val="32"/>
          <w:szCs w:val="32"/>
        </w:rPr>
        <w:t xml:space="preserve">Проводя мониторинг уровня физической подготовленности и развития физических качеств  в конце каждого учебного года, видна положительная динамика развития интегративных качеств в сравнении с осенним  мониторингом. </w:t>
      </w:r>
    </w:p>
    <w:p w:rsidR="00F412E2" w:rsidRPr="00F412E2" w:rsidRDefault="00F412E2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года были разработаны и воплощены проекты:</w:t>
      </w:r>
    </w:p>
    <w:p w:rsidR="00000000" w:rsidRPr="00F412E2" w:rsidRDefault="00444B77" w:rsidP="00F412E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Проект: «День Здоровья в ДОУ»</w:t>
      </w:r>
      <w:r w:rsidRPr="00F412E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000000" w:rsidRPr="00F412E2" w:rsidRDefault="00444B77" w:rsidP="00F412E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F412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Проект «Дорожная азбука»</w:t>
      </w:r>
      <w:r w:rsidRPr="00F412E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F412E2" w:rsidRPr="00F412E2" w:rsidRDefault="00F412E2" w:rsidP="00F412E2">
      <w:pPr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по правилам дорожного движения</w:t>
      </w:r>
      <w:r w:rsidRPr="00F412E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000000" w:rsidRPr="00F412E2" w:rsidRDefault="00444B77" w:rsidP="00F412E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Проект «Как у Дона у реки»</w:t>
      </w:r>
      <w:r w:rsidRPr="00F412E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F412E2" w:rsidRPr="00F412E2" w:rsidRDefault="00F412E2" w:rsidP="00F412E2">
      <w:pPr>
        <w:ind w:left="360"/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sz w:val="32"/>
          <w:szCs w:val="32"/>
        </w:rPr>
        <w:lastRenderedPageBreak/>
        <w:t>Были разработаны конспекты и проведены праздники и спортивные досуги: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 w:rsidRPr="00F412E2">
        <w:rPr>
          <w:b/>
          <w:sz w:val="32"/>
          <w:szCs w:val="32"/>
        </w:rPr>
        <w:t>«Зимушка-зима – чудная пора!»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«Осень, осень, в гости просим»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«Спортивный огород»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«Дружат дети всей земли»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«Вместе весело шагать»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«Зимняя сказка»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«Новый год шагает по планете»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«А ну-ка, мальчики»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«Казачьи игры на Дону»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262C4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еселое путешествие»</w:t>
      </w:r>
    </w:p>
    <w:p w:rsidR="00F412E2" w:rsidRDefault="00F412E2" w:rsidP="00F412E2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«Светофорик и я – лучшие друзья»</w:t>
      </w:r>
    </w:p>
    <w:p w:rsidR="006262C4" w:rsidRDefault="006262C4" w:rsidP="006262C4">
      <w:pPr>
        <w:pStyle w:val="a6"/>
        <w:rPr>
          <w:b/>
          <w:sz w:val="32"/>
          <w:szCs w:val="32"/>
        </w:rPr>
      </w:pPr>
    </w:p>
    <w:p w:rsidR="006262C4" w:rsidRDefault="006262C4" w:rsidP="006262C4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Был проведен День Здоровья, состоящий из</w:t>
      </w:r>
    </w:p>
    <w:p w:rsidR="006262C4" w:rsidRDefault="006262C4" w:rsidP="006262C4">
      <w:pPr>
        <w:pStyle w:val="a6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«Утро радостных встреч»</w:t>
      </w:r>
    </w:p>
    <w:p w:rsidR="006262C4" w:rsidRDefault="006262C4" w:rsidP="006262C4">
      <w:pPr>
        <w:pStyle w:val="a6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Флешмоб «Становитесь по порядку на веселую зарядку»</w:t>
      </w:r>
    </w:p>
    <w:p w:rsidR="006262C4" w:rsidRPr="006262C4" w:rsidRDefault="006262C4" w:rsidP="006262C4">
      <w:pPr>
        <w:pStyle w:val="a6"/>
        <w:numPr>
          <w:ilvl w:val="0"/>
          <w:numId w:val="6"/>
        </w:numPr>
        <w:rPr>
          <w:b/>
          <w:sz w:val="32"/>
          <w:szCs w:val="32"/>
        </w:rPr>
      </w:pPr>
      <w:r w:rsidRPr="006262C4">
        <w:rPr>
          <w:b/>
          <w:sz w:val="32"/>
          <w:szCs w:val="32"/>
        </w:rPr>
        <w:t xml:space="preserve">   </w:t>
      </w:r>
      <w:r w:rsidRPr="006262C4">
        <w:rPr>
          <w:b/>
          <w:bCs/>
          <w:sz w:val="32"/>
          <w:szCs w:val="32"/>
        </w:rPr>
        <w:t>«Путешествие по стране Здоровья»</w:t>
      </w:r>
      <w:r>
        <w:rPr>
          <w:b/>
          <w:bCs/>
          <w:sz w:val="32"/>
          <w:szCs w:val="32"/>
        </w:rPr>
        <w:t xml:space="preserve"> - досуг</w:t>
      </w:r>
      <w:r w:rsidRPr="006262C4">
        <w:rPr>
          <w:b/>
          <w:bCs/>
          <w:sz w:val="32"/>
          <w:szCs w:val="32"/>
        </w:rPr>
        <w:t xml:space="preserve"> </w:t>
      </w:r>
    </w:p>
    <w:p w:rsidR="006262C4" w:rsidRPr="00424B7C" w:rsidRDefault="006262C4" w:rsidP="006262C4">
      <w:pPr>
        <w:pStyle w:val="a6"/>
        <w:numPr>
          <w:ilvl w:val="0"/>
          <w:numId w:val="6"/>
        </w:numPr>
        <w:rPr>
          <w:b/>
          <w:sz w:val="32"/>
          <w:szCs w:val="32"/>
        </w:rPr>
      </w:pPr>
      <w:r w:rsidRPr="006262C4">
        <w:rPr>
          <w:b/>
          <w:bCs/>
          <w:sz w:val="32"/>
          <w:szCs w:val="32"/>
        </w:rPr>
        <w:t>«Мы здоровью скажем «Да»! –Веселые старты!</w:t>
      </w:r>
    </w:p>
    <w:p w:rsidR="00424B7C" w:rsidRPr="006262C4" w:rsidRDefault="00424B7C" w:rsidP="00424B7C">
      <w:pPr>
        <w:pStyle w:val="a6"/>
        <w:ind w:left="1500"/>
        <w:rPr>
          <w:b/>
          <w:sz w:val="32"/>
          <w:szCs w:val="32"/>
        </w:rPr>
      </w:pPr>
    </w:p>
    <w:p w:rsidR="00F412E2" w:rsidRPr="00FB043A" w:rsidRDefault="006262C4" w:rsidP="001E6C43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года дети подготовительных групп занимались в кружке «Пластик-шоу»</w:t>
      </w:r>
      <w:r w:rsidR="00424B7C">
        <w:rPr>
          <w:rFonts w:ascii="Times New Roman" w:hAnsi="Times New Roman" w:cs="Times New Roman"/>
          <w:sz w:val="32"/>
          <w:szCs w:val="32"/>
        </w:rPr>
        <w:t>.</w:t>
      </w:r>
      <w:r w:rsidRPr="00424B7C">
        <w:rPr>
          <w:rFonts w:ascii="Times New Roman" w:hAnsi="Times New Roman" w:cs="Times New Roman"/>
          <w:sz w:val="32"/>
          <w:szCs w:val="32"/>
        </w:rPr>
        <w:t xml:space="preserve"> </w:t>
      </w:r>
      <w:r w:rsidR="00424B7C">
        <w:rPr>
          <w:rFonts w:ascii="Times New Roman" w:hAnsi="Times New Roman" w:cs="Times New Roman"/>
          <w:sz w:val="32"/>
          <w:szCs w:val="32"/>
        </w:rPr>
        <w:t xml:space="preserve">Благодаря занятиям  горизонтально-пластическим балетом, у детей появилась </w:t>
      </w:r>
      <w:r w:rsidR="00424B7C" w:rsidRPr="00424B7C">
        <w:rPr>
          <w:rFonts w:ascii="Times New Roman" w:eastAsia="Calibri" w:hAnsi="Times New Roman" w:cs="Times New Roman"/>
          <w:sz w:val="32"/>
          <w:szCs w:val="32"/>
        </w:rPr>
        <w:t xml:space="preserve"> естественная красота движений, изящество, законченность, выразительност</w:t>
      </w:r>
      <w:r w:rsidR="00424B7C">
        <w:rPr>
          <w:rFonts w:ascii="Times New Roman" w:hAnsi="Times New Roman" w:cs="Times New Roman"/>
          <w:sz w:val="32"/>
          <w:szCs w:val="32"/>
        </w:rPr>
        <w:t>ь. Все упражнения сопровождались</w:t>
      </w:r>
      <w:r w:rsidR="00424B7C" w:rsidRPr="00424B7C">
        <w:rPr>
          <w:rFonts w:ascii="Times New Roman" w:eastAsia="Calibri" w:hAnsi="Times New Roman" w:cs="Times New Roman"/>
          <w:sz w:val="32"/>
          <w:szCs w:val="32"/>
        </w:rPr>
        <w:t xml:space="preserve"> те</w:t>
      </w:r>
      <w:r w:rsidR="00424B7C">
        <w:rPr>
          <w:rFonts w:ascii="Times New Roman" w:hAnsi="Times New Roman" w:cs="Times New Roman"/>
          <w:sz w:val="32"/>
          <w:szCs w:val="32"/>
        </w:rPr>
        <w:t xml:space="preserve">кстом-сказкой, которая позволяла не только </w:t>
      </w:r>
      <w:r w:rsidR="00424B7C" w:rsidRPr="00424B7C">
        <w:rPr>
          <w:rFonts w:ascii="Times New Roman" w:eastAsia="Calibri" w:hAnsi="Times New Roman" w:cs="Times New Roman"/>
          <w:sz w:val="32"/>
          <w:szCs w:val="32"/>
        </w:rPr>
        <w:t xml:space="preserve"> тренировать тело, </w:t>
      </w:r>
      <w:r w:rsidR="00424B7C">
        <w:rPr>
          <w:rFonts w:ascii="Times New Roman" w:hAnsi="Times New Roman" w:cs="Times New Roman"/>
          <w:sz w:val="32"/>
          <w:szCs w:val="32"/>
        </w:rPr>
        <w:t xml:space="preserve">но и </w:t>
      </w:r>
      <w:r w:rsidR="00424B7C" w:rsidRPr="00424B7C">
        <w:rPr>
          <w:rFonts w:ascii="Times New Roman" w:eastAsia="Calibri" w:hAnsi="Times New Roman" w:cs="Times New Roman"/>
          <w:sz w:val="32"/>
          <w:szCs w:val="32"/>
        </w:rPr>
        <w:t>развивать интеллект и формировать у детей необходимые духовные качеств</w:t>
      </w:r>
      <w:r w:rsidR="00424B7C">
        <w:rPr>
          <w:rFonts w:ascii="Times New Roman" w:hAnsi="Times New Roman" w:cs="Times New Roman"/>
          <w:sz w:val="32"/>
          <w:szCs w:val="32"/>
        </w:rPr>
        <w:t xml:space="preserve">а. Дети </w:t>
      </w:r>
      <w:r w:rsidR="00424B7C" w:rsidRPr="00424B7C">
        <w:rPr>
          <w:rFonts w:ascii="Times New Roman" w:eastAsia="Calibri" w:hAnsi="Times New Roman" w:cs="Times New Roman"/>
          <w:sz w:val="32"/>
          <w:szCs w:val="32"/>
        </w:rPr>
        <w:t xml:space="preserve"> при помощи движений, их </w:t>
      </w:r>
      <w:r w:rsidR="00424B7C" w:rsidRPr="00FB043A">
        <w:rPr>
          <w:rFonts w:ascii="Times New Roman" w:eastAsia="Calibri" w:hAnsi="Times New Roman" w:cs="Times New Roman"/>
          <w:sz w:val="32"/>
          <w:szCs w:val="32"/>
        </w:rPr>
        <w:t xml:space="preserve">рисунка </w:t>
      </w:r>
      <w:r w:rsidR="00424B7C" w:rsidRPr="00FB043A">
        <w:rPr>
          <w:rFonts w:ascii="Times New Roman" w:hAnsi="Times New Roman" w:cs="Times New Roman"/>
          <w:sz w:val="32"/>
          <w:szCs w:val="32"/>
        </w:rPr>
        <w:t xml:space="preserve">научились  показывать </w:t>
      </w:r>
      <w:r w:rsidR="00424B7C" w:rsidRPr="00FB043A">
        <w:rPr>
          <w:rFonts w:ascii="Times New Roman" w:eastAsia="Calibri" w:hAnsi="Times New Roman" w:cs="Times New Roman"/>
          <w:sz w:val="32"/>
          <w:szCs w:val="32"/>
        </w:rPr>
        <w:t xml:space="preserve"> окружающий нас мир</w:t>
      </w:r>
      <w:r w:rsidR="00424B7C" w:rsidRPr="00FB043A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424B7C" w:rsidRPr="00FB0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043A" w:rsidRPr="00FB043A">
        <w:rPr>
          <w:rFonts w:ascii="Times New Roman" w:hAnsi="Times New Roman" w:cs="Times New Roman"/>
          <w:sz w:val="32"/>
          <w:szCs w:val="32"/>
        </w:rPr>
        <w:t>С</w:t>
      </w:r>
      <w:r w:rsidR="00FB043A" w:rsidRPr="00FB0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043A" w:rsidRPr="00FB043A">
        <w:rPr>
          <w:rFonts w:ascii="Times New Roman" w:hAnsi="Times New Roman" w:cs="Times New Roman"/>
          <w:sz w:val="32"/>
          <w:szCs w:val="32"/>
        </w:rPr>
        <w:t>разученными физкультурными сказками</w:t>
      </w:r>
      <w:r w:rsidR="00FB043A">
        <w:rPr>
          <w:b/>
          <w:sz w:val="32"/>
          <w:szCs w:val="32"/>
        </w:rPr>
        <w:t xml:space="preserve"> </w:t>
      </w:r>
      <w:r w:rsidR="00FB043A">
        <w:rPr>
          <w:rFonts w:ascii="Times New Roman" w:hAnsi="Times New Roman" w:cs="Times New Roman"/>
          <w:sz w:val="32"/>
          <w:szCs w:val="32"/>
        </w:rPr>
        <w:t xml:space="preserve">дети выступали </w:t>
      </w:r>
      <w:r>
        <w:rPr>
          <w:rFonts w:ascii="Times New Roman" w:hAnsi="Times New Roman" w:cs="Times New Roman"/>
          <w:sz w:val="32"/>
          <w:szCs w:val="32"/>
        </w:rPr>
        <w:t xml:space="preserve"> на пр</w:t>
      </w:r>
      <w:r w:rsidR="00FB043A">
        <w:rPr>
          <w:rFonts w:ascii="Times New Roman" w:hAnsi="Times New Roman" w:cs="Times New Roman"/>
          <w:sz w:val="32"/>
          <w:szCs w:val="32"/>
        </w:rPr>
        <w:t>аздниках.</w:t>
      </w:r>
    </w:p>
    <w:p w:rsidR="006262C4" w:rsidRDefault="006262C4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 w:rsidRPr="000B3C2F">
        <w:rPr>
          <w:b/>
          <w:sz w:val="32"/>
          <w:szCs w:val="32"/>
        </w:rPr>
        <w:t>«</w:t>
      </w:r>
      <w:r w:rsidR="000B3C2F" w:rsidRPr="000B3C2F">
        <w:rPr>
          <w:b/>
          <w:sz w:val="32"/>
          <w:szCs w:val="32"/>
        </w:rPr>
        <w:t>В</w:t>
      </w:r>
      <w:r w:rsidRPr="000B3C2F">
        <w:rPr>
          <w:b/>
          <w:sz w:val="32"/>
          <w:szCs w:val="32"/>
        </w:rPr>
        <w:t xml:space="preserve">альс листьев» </w:t>
      </w:r>
    </w:p>
    <w:p w:rsidR="00424B7C" w:rsidRPr="000B3C2F" w:rsidRDefault="00424B7C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«Серебристые снежинки»</w:t>
      </w:r>
    </w:p>
    <w:p w:rsidR="006262C4" w:rsidRPr="000B3C2F" w:rsidRDefault="006262C4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 w:rsidRPr="000B3C2F">
        <w:rPr>
          <w:b/>
          <w:sz w:val="32"/>
          <w:szCs w:val="32"/>
        </w:rPr>
        <w:t>«Радуга желаний»</w:t>
      </w:r>
    </w:p>
    <w:p w:rsidR="006262C4" w:rsidRPr="000B3C2F" w:rsidRDefault="006262C4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 w:rsidRPr="000B3C2F">
        <w:rPr>
          <w:b/>
          <w:sz w:val="32"/>
          <w:szCs w:val="32"/>
        </w:rPr>
        <w:t>«Не уроните шарик»</w:t>
      </w:r>
    </w:p>
    <w:p w:rsidR="006262C4" w:rsidRPr="000B3C2F" w:rsidRDefault="000B3C2F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 w:rsidRPr="000B3C2F">
        <w:rPr>
          <w:b/>
          <w:sz w:val="32"/>
          <w:szCs w:val="32"/>
        </w:rPr>
        <w:t>«Светофорик»</w:t>
      </w:r>
    </w:p>
    <w:p w:rsidR="000B3C2F" w:rsidRDefault="000B3C2F" w:rsidP="006262C4">
      <w:pPr>
        <w:pStyle w:val="a6"/>
        <w:numPr>
          <w:ilvl w:val="0"/>
          <w:numId w:val="7"/>
        </w:numPr>
        <w:rPr>
          <w:b/>
          <w:sz w:val="32"/>
          <w:szCs w:val="32"/>
        </w:rPr>
      </w:pPr>
      <w:r w:rsidRPr="000B3C2F">
        <w:rPr>
          <w:b/>
          <w:sz w:val="32"/>
          <w:szCs w:val="32"/>
        </w:rPr>
        <w:lastRenderedPageBreak/>
        <w:t>«Наше детство – радость»</w:t>
      </w:r>
    </w:p>
    <w:p w:rsidR="000B3C2F" w:rsidRPr="000B3C2F" w:rsidRDefault="000B3C2F" w:rsidP="000B3C2F">
      <w:pPr>
        <w:pStyle w:val="a6"/>
        <w:rPr>
          <w:b/>
          <w:sz w:val="32"/>
          <w:szCs w:val="32"/>
        </w:rPr>
      </w:pPr>
    </w:p>
    <w:p w:rsidR="00000000" w:rsidRPr="00F412E2" w:rsidRDefault="00444B77" w:rsidP="00FB043A">
      <w:pPr>
        <w:ind w:left="720"/>
        <w:rPr>
          <w:sz w:val="32"/>
          <w:szCs w:val="32"/>
        </w:rPr>
      </w:pPr>
      <w:r w:rsidRPr="00F412E2">
        <w:rPr>
          <w:rFonts w:ascii="Times New Roman" w:hAnsi="Times New Roman" w:cs="Times New Roman"/>
          <w:sz w:val="32"/>
          <w:szCs w:val="32"/>
        </w:rPr>
        <w:t>В результате проделанной работы, к концу пребыва</w:t>
      </w:r>
      <w:r w:rsidR="00FB043A">
        <w:rPr>
          <w:rFonts w:ascii="Times New Roman" w:hAnsi="Times New Roman" w:cs="Times New Roman"/>
          <w:sz w:val="32"/>
          <w:szCs w:val="32"/>
        </w:rPr>
        <w:t xml:space="preserve">ния  в  детском саду, дети научились </w:t>
      </w:r>
      <w:r w:rsidRPr="00F412E2">
        <w:rPr>
          <w:rFonts w:ascii="Times New Roman" w:hAnsi="Times New Roman" w:cs="Times New Roman"/>
          <w:sz w:val="32"/>
          <w:szCs w:val="32"/>
        </w:rPr>
        <w:t xml:space="preserve"> самостоятельно и творчески использовать движения, разученные в организованных ф</w:t>
      </w:r>
      <w:r w:rsidR="00FB043A">
        <w:rPr>
          <w:rFonts w:ascii="Times New Roman" w:hAnsi="Times New Roman" w:cs="Times New Roman"/>
          <w:sz w:val="32"/>
          <w:szCs w:val="32"/>
        </w:rPr>
        <w:t>ормах работы, у них  сформированно</w:t>
      </w:r>
      <w:r w:rsidRPr="00F412E2">
        <w:rPr>
          <w:rFonts w:ascii="Times New Roman" w:hAnsi="Times New Roman" w:cs="Times New Roman"/>
          <w:sz w:val="32"/>
          <w:szCs w:val="32"/>
        </w:rPr>
        <w:t xml:space="preserve"> умение использовать приобретенные </w:t>
      </w:r>
      <w:r w:rsidRPr="00F412E2">
        <w:rPr>
          <w:rFonts w:ascii="Times New Roman" w:hAnsi="Times New Roman" w:cs="Times New Roman"/>
          <w:sz w:val="32"/>
          <w:szCs w:val="32"/>
        </w:rPr>
        <w:t>навыки в многообразных жизненных ситуациях</w:t>
      </w:r>
      <w:r w:rsidRPr="00F412E2">
        <w:rPr>
          <w:sz w:val="32"/>
          <w:szCs w:val="32"/>
        </w:rPr>
        <w:t>.</w:t>
      </w:r>
    </w:p>
    <w:p w:rsidR="00F412E2" w:rsidRDefault="00F412E2" w:rsidP="00F412E2">
      <w:pPr>
        <w:rPr>
          <w:rFonts w:ascii="Times New Roman" w:hAnsi="Times New Roman" w:cs="Times New Roman"/>
          <w:sz w:val="32"/>
          <w:szCs w:val="32"/>
        </w:rPr>
      </w:pPr>
      <w:r w:rsidRPr="00F412E2">
        <w:rPr>
          <w:rFonts w:ascii="Times New Roman" w:hAnsi="Times New Roman" w:cs="Times New Roman"/>
          <w:sz w:val="32"/>
          <w:szCs w:val="32"/>
        </w:rPr>
        <w:t xml:space="preserve">      Дети на занятиях активны, старательны, в глазах радость. Заложенная в ребенке с рождения потребность в движении особенно важна в период роста, когда формируются его системы и функции. Поэтому привитый у детей интерес и желание заниматься физкультурой, считаю самым важным результатом своей работы. </w:t>
      </w:r>
    </w:p>
    <w:p w:rsidR="002C5CFA" w:rsidRDefault="002C5CFA" w:rsidP="002C5CFA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2C5CFA">
        <w:rPr>
          <w:rFonts w:ascii="Times New Roman" w:hAnsi="Times New Roman" w:cs="Times New Roman"/>
          <w:sz w:val="32"/>
          <w:szCs w:val="32"/>
        </w:rPr>
        <w:t xml:space="preserve">            Сотрудничество с родителями по проведению физкультурно-оздоровительной работы с детьми  и               пропаганда здорового образа жизни проходила через открытые мероприятия по физической культуре: посещение физкультурных сказок, посвященных  Дню Матери, участие в них, Дней открытых дверей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C5CFA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C5CFA" w:rsidRDefault="002C5CFA" w:rsidP="002C5CFA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 родительских уголках были размещены материалы по темам:</w:t>
      </w:r>
    </w:p>
    <w:p w:rsidR="002C5CFA" w:rsidRDefault="002C5CFA" w:rsidP="002C5CFA">
      <w:pPr>
        <w:pStyle w:val="a6"/>
        <w:numPr>
          <w:ilvl w:val="0"/>
          <w:numId w:val="8"/>
        </w:numPr>
        <w:rPr>
          <w:b/>
          <w:i/>
          <w:sz w:val="32"/>
          <w:szCs w:val="32"/>
        </w:rPr>
      </w:pPr>
      <w:r w:rsidRPr="002C5CFA">
        <w:rPr>
          <w:b/>
          <w:i/>
          <w:sz w:val="32"/>
          <w:szCs w:val="32"/>
        </w:rPr>
        <w:t>Особенности физического развития детей  среднего и старшего дошкольного</w:t>
      </w:r>
      <w:r>
        <w:rPr>
          <w:b/>
          <w:i/>
          <w:sz w:val="32"/>
          <w:szCs w:val="32"/>
        </w:rPr>
        <w:t xml:space="preserve"> возраста</w:t>
      </w:r>
    </w:p>
    <w:p w:rsidR="00F72287" w:rsidRPr="00F72287" w:rsidRDefault="002C5CFA" w:rsidP="00F72287">
      <w:pPr>
        <w:pStyle w:val="a6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«Играйте с детьми дома»</w:t>
      </w:r>
      <w:r w:rsidR="00F72287" w:rsidRPr="00F72287">
        <w:rPr>
          <w:b/>
          <w:sz w:val="32"/>
          <w:szCs w:val="32"/>
        </w:rPr>
        <w:t>"</w:t>
      </w:r>
      <w:r w:rsidR="00F72287">
        <w:rPr>
          <w:b/>
          <w:sz w:val="32"/>
          <w:szCs w:val="32"/>
        </w:rPr>
        <w:t xml:space="preserve"> </w:t>
      </w:r>
    </w:p>
    <w:p w:rsidR="00F72287" w:rsidRPr="00F72287" w:rsidRDefault="00F72287" w:rsidP="00F72287">
      <w:pPr>
        <w:pStyle w:val="a6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«Профилактика плоскостопия и нарушения осанки у детей»</w:t>
      </w:r>
    </w:p>
    <w:p w:rsidR="002C5CFA" w:rsidRPr="00F72287" w:rsidRDefault="00F72287" w:rsidP="00F72287">
      <w:pPr>
        <w:pStyle w:val="a6"/>
        <w:numPr>
          <w:ilvl w:val="0"/>
          <w:numId w:val="8"/>
        </w:numPr>
        <w:rPr>
          <w:b/>
          <w:i/>
          <w:sz w:val="32"/>
          <w:szCs w:val="32"/>
        </w:rPr>
      </w:pPr>
      <w:r w:rsidRPr="00F72287">
        <w:rPr>
          <w:b/>
          <w:i/>
          <w:sz w:val="32"/>
          <w:szCs w:val="32"/>
        </w:rPr>
        <w:t xml:space="preserve"> </w:t>
      </w:r>
      <w:r w:rsidR="002C5CFA" w:rsidRPr="00F72287">
        <w:rPr>
          <w:b/>
          <w:i/>
          <w:sz w:val="32"/>
          <w:szCs w:val="32"/>
        </w:rPr>
        <w:t>«Солнце, воздух и вода – наши лучшие друзья!»</w:t>
      </w:r>
    </w:p>
    <w:p w:rsidR="00F72287" w:rsidRPr="002C5CFA" w:rsidRDefault="00F72287" w:rsidP="00F72287">
      <w:pPr>
        <w:pStyle w:val="a6"/>
        <w:rPr>
          <w:b/>
          <w:i/>
          <w:sz w:val="32"/>
          <w:szCs w:val="32"/>
        </w:rPr>
      </w:pPr>
    </w:p>
    <w:p w:rsidR="005922AF" w:rsidRDefault="005922AF" w:rsidP="00F412E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22AF">
        <w:rPr>
          <w:rFonts w:ascii="Times New Roman" w:hAnsi="Times New Roman" w:cs="Times New Roman"/>
          <w:b/>
          <w:bCs/>
          <w:sz w:val="32"/>
          <w:szCs w:val="32"/>
        </w:rPr>
        <w:t>Показ</w:t>
      </w:r>
      <w:r>
        <w:rPr>
          <w:rFonts w:ascii="Times New Roman" w:hAnsi="Times New Roman" w:cs="Times New Roman"/>
          <w:b/>
          <w:bCs/>
          <w:sz w:val="32"/>
          <w:szCs w:val="32"/>
        </w:rPr>
        <w:t>ала открытые мероприятия на семинаре</w:t>
      </w:r>
      <w:r w:rsidRPr="005922AF">
        <w:rPr>
          <w:rFonts w:ascii="Times New Roman" w:hAnsi="Times New Roman" w:cs="Times New Roman"/>
          <w:b/>
          <w:bCs/>
          <w:sz w:val="32"/>
          <w:szCs w:val="32"/>
        </w:rPr>
        <w:t xml:space="preserve"> РМО -  </w:t>
      </w:r>
      <w:r w:rsidRPr="005922AF">
        <w:rPr>
          <w:rFonts w:ascii="Times New Roman" w:hAnsi="Times New Roman" w:cs="Times New Roman"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1. </w:t>
      </w:r>
      <w:r w:rsidRPr="005922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НОД по физической культуре по сказке «Снежная королева»</w:t>
      </w:r>
      <w:r w:rsidRPr="005922A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5922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БТИ «В мире сказок»</w:t>
      </w:r>
      <w:r w:rsidRPr="005922A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5922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СМИ «Поможем Герде»</w:t>
      </w:r>
    </w:p>
    <w:p w:rsidR="005922AF" w:rsidRDefault="005922AF" w:rsidP="00F412E2">
      <w:pPr>
        <w:rPr>
          <w:rFonts w:ascii="Cambria" w:eastAsia="+mn-ea" w:hAnsi="Cambria" w:cs="+mn-cs"/>
          <w:b/>
          <w:bCs/>
          <w:shadow/>
          <w:color w:val="FED46C"/>
          <w:kern w:val="24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2. Мастер-класс  и презентацию «Коррекционно-оздоровительная работа по преодолению шейных двигательных нарушений»</w:t>
      </w:r>
      <w:r w:rsidRPr="005922AF">
        <w:rPr>
          <w:rFonts w:ascii="Cambria" w:eastAsia="+mn-ea" w:hAnsi="Cambria" w:cs="+mn-cs"/>
          <w:b/>
          <w:bCs/>
          <w:shadow/>
          <w:color w:val="FED46C"/>
          <w:kern w:val="24"/>
          <w:sz w:val="48"/>
          <w:szCs w:val="48"/>
        </w:rPr>
        <w:t xml:space="preserve"> </w:t>
      </w:r>
      <w:r>
        <w:rPr>
          <w:rFonts w:ascii="Cambria" w:eastAsia="+mn-ea" w:hAnsi="Cambria" w:cs="+mn-cs"/>
          <w:b/>
          <w:bCs/>
          <w:shadow/>
          <w:color w:val="FED46C"/>
          <w:kern w:val="24"/>
          <w:sz w:val="48"/>
          <w:szCs w:val="48"/>
        </w:rPr>
        <w:t xml:space="preserve"> </w:t>
      </w:r>
    </w:p>
    <w:p w:rsidR="001E6C43" w:rsidRDefault="00575FB7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Принимала участие в конкурсах «Лучшая авторская публикация»</w:t>
      </w:r>
    </w:p>
    <w:p w:rsidR="00575FB7" w:rsidRDefault="00575FB7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Диплом 2 степени за разработку НОД «На помощь лесу» 03.05 .2016г</w:t>
      </w:r>
    </w:p>
    <w:p w:rsidR="00575FB7" w:rsidRDefault="00575FB7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Лучший сценарий месяца - Развлечение «Защитники отечества» 6.01. 2016</w:t>
      </w:r>
    </w:p>
    <w:p w:rsidR="00575FB7" w:rsidRDefault="00575FB7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«Спортивно- музыкальное развлечение» 02. 2016</w:t>
      </w:r>
    </w:p>
    <w:p w:rsidR="005922AF" w:rsidRDefault="005922AF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НОД «На птичьем базаре» 10.02.2016</w:t>
      </w:r>
    </w:p>
    <w:p w:rsidR="00575FB7" w:rsidRDefault="00575FB7" w:rsidP="001E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праздник «С мамой правила все соблюдаем, ПДД не нарушаем» 3.03.2016</w:t>
      </w:r>
    </w:p>
    <w:p w:rsidR="00575FB7" w:rsidRDefault="00575FB7" w:rsidP="00575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Диплом 2 степени за разработку НОД «На помощь лесу» 03.05 2016г</w:t>
      </w:r>
    </w:p>
    <w:p w:rsidR="005922AF" w:rsidRDefault="005922AF" w:rsidP="00575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участником Вебинара «Дошкольник. Образование и развитие, особенности общения» 11.11. 2016г</w:t>
      </w:r>
    </w:p>
    <w:p w:rsidR="005922AF" w:rsidRDefault="005922AF" w:rsidP="00575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Прошла П</w:t>
      </w:r>
      <w:r w:rsidRPr="005922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овышение профессиональной подготовки на курсах «Дошкольное образование в условиях введения ФГОС» -  апрель –май 2016г</w:t>
      </w:r>
    </w:p>
    <w:p w:rsidR="00575FB7" w:rsidRDefault="00575FB7" w:rsidP="001E6C43">
      <w:pPr>
        <w:rPr>
          <w:rFonts w:ascii="Times New Roman" w:hAnsi="Times New Roman" w:cs="Times New Roman"/>
          <w:sz w:val="32"/>
          <w:szCs w:val="32"/>
        </w:rPr>
      </w:pPr>
    </w:p>
    <w:p w:rsidR="001E6C43" w:rsidRPr="002A09FC" w:rsidRDefault="001E6C43" w:rsidP="001E6C43">
      <w:pPr>
        <w:rPr>
          <w:rFonts w:ascii="Times New Roman" w:hAnsi="Times New Roman" w:cs="Times New Roman"/>
          <w:sz w:val="32"/>
          <w:szCs w:val="32"/>
        </w:rPr>
      </w:pPr>
      <w:r w:rsidRPr="002A09FC">
        <w:rPr>
          <w:rFonts w:ascii="Times New Roman" w:hAnsi="Times New Roman" w:cs="Times New Roman"/>
          <w:sz w:val="32"/>
          <w:szCs w:val="32"/>
        </w:rPr>
        <w:t>Справку составила инструктор по физической культуре  воспитатель Орлова Наталья Николаевна</w:t>
      </w:r>
    </w:p>
    <w:p w:rsidR="001E6C43" w:rsidRPr="002A09FC" w:rsidRDefault="001E6C43">
      <w:pPr>
        <w:rPr>
          <w:rFonts w:ascii="Times New Roman" w:hAnsi="Times New Roman" w:cs="Times New Roman"/>
        </w:rPr>
      </w:pPr>
    </w:p>
    <w:sectPr w:rsidR="001E6C43" w:rsidRPr="002A09FC" w:rsidSect="00B7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77" w:rsidRDefault="00444B77" w:rsidP="00F412E2">
      <w:pPr>
        <w:spacing w:after="0" w:line="240" w:lineRule="auto"/>
      </w:pPr>
      <w:r>
        <w:separator/>
      </w:r>
    </w:p>
  </w:endnote>
  <w:endnote w:type="continuationSeparator" w:id="0">
    <w:p w:rsidR="00444B77" w:rsidRDefault="00444B77" w:rsidP="00F4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77" w:rsidRDefault="00444B77" w:rsidP="00F412E2">
      <w:pPr>
        <w:spacing w:after="0" w:line="240" w:lineRule="auto"/>
      </w:pPr>
      <w:r>
        <w:separator/>
      </w:r>
    </w:p>
  </w:footnote>
  <w:footnote w:type="continuationSeparator" w:id="0">
    <w:p w:rsidR="00444B77" w:rsidRDefault="00444B77" w:rsidP="00F4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938"/>
    <w:multiLevelType w:val="hybridMultilevel"/>
    <w:tmpl w:val="FD82012A"/>
    <w:lvl w:ilvl="0" w:tplc="1A70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44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C9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4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66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8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4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CE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AC2802"/>
    <w:multiLevelType w:val="hybridMultilevel"/>
    <w:tmpl w:val="2094338A"/>
    <w:lvl w:ilvl="0" w:tplc="A668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6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4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CE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A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62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995E5E"/>
    <w:multiLevelType w:val="hybridMultilevel"/>
    <w:tmpl w:val="F6024FE4"/>
    <w:lvl w:ilvl="0" w:tplc="AD121AF0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6FD6898"/>
    <w:multiLevelType w:val="hybridMultilevel"/>
    <w:tmpl w:val="B65448AA"/>
    <w:lvl w:ilvl="0" w:tplc="AD12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4263F"/>
    <w:multiLevelType w:val="hybridMultilevel"/>
    <w:tmpl w:val="DFF2DD36"/>
    <w:lvl w:ilvl="0" w:tplc="AD12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2B8A"/>
    <w:multiLevelType w:val="hybridMultilevel"/>
    <w:tmpl w:val="CDC202CC"/>
    <w:lvl w:ilvl="0" w:tplc="AD12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A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C7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3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C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0F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4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E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D46E8B"/>
    <w:multiLevelType w:val="hybridMultilevel"/>
    <w:tmpl w:val="3B940F44"/>
    <w:lvl w:ilvl="0" w:tplc="26749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C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A6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E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4B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8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CE7F39"/>
    <w:multiLevelType w:val="hybridMultilevel"/>
    <w:tmpl w:val="EF5C1DA4"/>
    <w:lvl w:ilvl="0" w:tplc="A0BE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43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7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C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4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4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9FC"/>
    <w:rsid w:val="000B3C2F"/>
    <w:rsid w:val="001E6C43"/>
    <w:rsid w:val="00202333"/>
    <w:rsid w:val="002773D2"/>
    <w:rsid w:val="002A09FC"/>
    <w:rsid w:val="002C5CFA"/>
    <w:rsid w:val="00366449"/>
    <w:rsid w:val="00424B7C"/>
    <w:rsid w:val="00444B77"/>
    <w:rsid w:val="00575FB7"/>
    <w:rsid w:val="005922AF"/>
    <w:rsid w:val="006262C4"/>
    <w:rsid w:val="00926B31"/>
    <w:rsid w:val="0093181B"/>
    <w:rsid w:val="009F0F1E"/>
    <w:rsid w:val="009F7133"/>
    <w:rsid w:val="00B75334"/>
    <w:rsid w:val="00C14DF1"/>
    <w:rsid w:val="00C32A56"/>
    <w:rsid w:val="00F412E2"/>
    <w:rsid w:val="00F72287"/>
    <w:rsid w:val="00F76BD8"/>
    <w:rsid w:val="00FB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12E2"/>
  </w:style>
  <w:style w:type="paragraph" w:styleId="a9">
    <w:name w:val="footer"/>
    <w:basedOn w:val="a"/>
    <w:link w:val="aa"/>
    <w:uiPriority w:val="99"/>
    <w:semiHidden/>
    <w:unhideWhenUsed/>
    <w:rsid w:val="00F4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1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37E2-204A-4587-8327-10A3C40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4</cp:revision>
  <dcterms:created xsi:type="dcterms:W3CDTF">2016-06-16T15:28:00Z</dcterms:created>
  <dcterms:modified xsi:type="dcterms:W3CDTF">2016-06-17T06:19:00Z</dcterms:modified>
</cp:coreProperties>
</file>