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137EF" w14:textId="77777777" w:rsidR="00DB723C" w:rsidRPr="00AC0BD7" w:rsidRDefault="00DB723C" w:rsidP="00DB72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B9CD3" w14:textId="77777777" w:rsidR="00DB723C" w:rsidRPr="00DB723C" w:rsidRDefault="00DB723C" w:rsidP="00DB723C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Принято                                                                       </w:t>
      </w:r>
      <w:r w:rsidR="00191AA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A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</w:t>
      </w:r>
    </w:p>
    <w:p w14:paraId="3B9C0BB1" w14:textId="77777777" w:rsidR="00DB723C" w:rsidRPr="00DB723C" w:rsidRDefault="00191AA0" w:rsidP="00DB723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</w:t>
      </w:r>
      <w:r w:rsidR="00DB723C">
        <w:rPr>
          <w:rFonts w:ascii="Times New Roman" w:hAnsi="Times New Roman" w:cs="Times New Roman"/>
          <w:sz w:val="24"/>
          <w:szCs w:val="24"/>
        </w:rPr>
        <w:t xml:space="preserve"> </w:t>
      </w:r>
      <w:r w:rsidR="00DB723C" w:rsidRPr="00DB723C">
        <w:rPr>
          <w:rFonts w:ascii="Times New Roman" w:hAnsi="Times New Roman" w:cs="Times New Roman"/>
          <w:sz w:val="56"/>
          <w:szCs w:val="56"/>
        </w:rPr>
        <w:t xml:space="preserve">           </w:t>
      </w:r>
      <w:r>
        <w:rPr>
          <w:rFonts w:ascii="Times New Roman" w:hAnsi="Times New Roman" w:cs="Times New Roman"/>
          <w:sz w:val="56"/>
          <w:szCs w:val="56"/>
        </w:rPr>
        <w:t xml:space="preserve">                    </w:t>
      </w:r>
      <w:r w:rsidR="00DB723C" w:rsidRPr="00DB723C">
        <w:rPr>
          <w:rFonts w:ascii="Times New Roman" w:hAnsi="Times New Roman" w:cs="Times New Roman"/>
          <w:sz w:val="24"/>
          <w:szCs w:val="24"/>
        </w:rPr>
        <w:t>Заведующий МБДОУ № 59</w:t>
      </w:r>
    </w:p>
    <w:p w14:paraId="6C795240" w14:textId="77777777" w:rsidR="00DB723C" w:rsidRPr="00DB723C" w:rsidRDefault="00191AA0" w:rsidP="00DB723C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="00DB723C" w:rsidRPr="00DB723C">
        <w:rPr>
          <w:rFonts w:ascii="Times New Roman" w:hAnsi="Times New Roman" w:cs="Times New Roman"/>
          <w:sz w:val="24"/>
          <w:szCs w:val="24"/>
        </w:rPr>
        <w:tab/>
        <w:t>Примаченко Л.Н</w:t>
      </w:r>
    </w:p>
    <w:p w14:paraId="05554FFF" w14:textId="77777777" w:rsidR="00DB723C" w:rsidRPr="00DB723C" w:rsidRDefault="009E3472" w:rsidP="00DB723C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 от 24.08.2013№ 4</w:t>
      </w:r>
      <w:r w:rsidR="00DB723C" w:rsidRPr="00DB723C">
        <w:rPr>
          <w:rFonts w:ascii="Times New Roman" w:hAnsi="Times New Roman" w:cs="Times New Roman"/>
          <w:sz w:val="24"/>
          <w:szCs w:val="24"/>
        </w:rPr>
        <w:tab/>
      </w:r>
      <w:r w:rsidR="00DB72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Приказ от 26.08.2013 №  84</w:t>
      </w:r>
    </w:p>
    <w:p w14:paraId="34EAAF19" w14:textId="77777777" w:rsidR="00DB723C" w:rsidRDefault="00DB723C" w:rsidP="00DB723C">
      <w:pPr>
        <w:jc w:val="center"/>
        <w:rPr>
          <w:b/>
          <w:sz w:val="56"/>
          <w:szCs w:val="56"/>
        </w:rPr>
      </w:pPr>
    </w:p>
    <w:p w14:paraId="2A4C142C" w14:textId="77777777" w:rsidR="00191AA0" w:rsidRDefault="00191AA0" w:rsidP="00DB72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3AE9767" w14:textId="77777777" w:rsidR="00191AA0" w:rsidRDefault="00191AA0" w:rsidP="00DB723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BF325D5" w14:textId="77777777" w:rsidR="00DB723C" w:rsidRPr="00DB723C" w:rsidRDefault="00DB723C" w:rsidP="00DB72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723C">
        <w:rPr>
          <w:rFonts w:ascii="Times New Roman" w:hAnsi="Times New Roman" w:cs="Times New Roman"/>
          <w:b/>
          <w:sz w:val="56"/>
          <w:szCs w:val="56"/>
        </w:rPr>
        <w:t>ПУБЛИЧНЫЙ ДОКЛАД</w:t>
      </w:r>
    </w:p>
    <w:p w14:paraId="59FF26EE" w14:textId="77777777" w:rsidR="00DB723C" w:rsidRPr="00DB723C" w:rsidRDefault="00DB723C" w:rsidP="00DB723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856E66" w14:textId="77777777" w:rsidR="00DB723C" w:rsidRPr="00191AA0" w:rsidRDefault="00DB723C" w:rsidP="00191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AA0">
        <w:rPr>
          <w:rFonts w:ascii="Times New Roman" w:hAnsi="Times New Roman" w:cs="Times New Roman"/>
          <w:b/>
          <w:sz w:val="32"/>
          <w:szCs w:val="32"/>
        </w:rPr>
        <w:t>о деятельности</w:t>
      </w:r>
    </w:p>
    <w:p w14:paraId="15E91526" w14:textId="77777777" w:rsidR="00DB723C" w:rsidRPr="00191AA0" w:rsidRDefault="00DB723C" w:rsidP="0019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</w:rPr>
        <w:t>Муниципального  бюджетного дошкольного образовательного учреждения</w:t>
      </w:r>
    </w:p>
    <w:p w14:paraId="29DD2155" w14:textId="77777777" w:rsidR="00191AA0" w:rsidRDefault="00DB723C" w:rsidP="00191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A0">
        <w:rPr>
          <w:rFonts w:ascii="Times New Roman" w:hAnsi="Times New Roman" w:cs="Times New Roman"/>
          <w:b/>
          <w:sz w:val="28"/>
          <w:szCs w:val="28"/>
        </w:rPr>
        <w:t>центра развития ребёнка детского сада первой категории</w:t>
      </w:r>
    </w:p>
    <w:p w14:paraId="23547B25" w14:textId="77777777" w:rsidR="00DB723C" w:rsidRPr="00191AA0" w:rsidRDefault="00DB723C" w:rsidP="00191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AA0">
        <w:rPr>
          <w:rFonts w:ascii="Times New Roman" w:hAnsi="Times New Roman" w:cs="Times New Roman"/>
          <w:b/>
          <w:sz w:val="28"/>
          <w:szCs w:val="28"/>
        </w:rPr>
        <w:t>№  59</w:t>
      </w:r>
      <w:r w:rsidR="00AC0B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91AA0">
        <w:rPr>
          <w:rFonts w:ascii="Times New Roman" w:hAnsi="Times New Roman" w:cs="Times New Roman"/>
          <w:b/>
          <w:sz w:val="28"/>
          <w:szCs w:val="28"/>
        </w:rPr>
        <w:t>Лакомка»</w:t>
      </w:r>
    </w:p>
    <w:p w14:paraId="7B04F5EE" w14:textId="77777777" w:rsidR="00DB723C" w:rsidRPr="00191AA0" w:rsidRDefault="00DB723C" w:rsidP="00191A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AA0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191AA0">
        <w:rPr>
          <w:rFonts w:ascii="Times New Roman" w:hAnsi="Times New Roman" w:cs="Times New Roman"/>
          <w:b/>
          <w:sz w:val="32"/>
          <w:szCs w:val="32"/>
        </w:rPr>
        <w:t xml:space="preserve">2012-2013 </w:t>
      </w:r>
      <w:r w:rsidRPr="00191AA0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p w14:paraId="085BB435" w14:textId="77777777" w:rsidR="00DB723C" w:rsidRDefault="00DB723C" w:rsidP="00DB723C">
      <w:pPr>
        <w:jc w:val="center"/>
        <w:rPr>
          <w:sz w:val="32"/>
          <w:szCs w:val="32"/>
        </w:rPr>
      </w:pPr>
    </w:p>
    <w:p w14:paraId="411D1BC3" w14:textId="77777777" w:rsidR="00DB723C" w:rsidRPr="00DB723C" w:rsidRDefault="00DB723C" w:rsidP="00DB723C">
      <w:pPr>
        <w:pStyle w:val="10"/>
        <w:ind w:left="7080"/>
        <w:rPr>
          <w:sz w:val="24"/>
          <w:szCs w:val="24"/>
        </w:rPr>
      </w:pPr>
    </w:p>
    <w:p w14:paraId="14BEDEC2" w14:textId="77777777" w:rsidR="00DB723C" w:rsidRPr="00DB723C" w:rsidRDefault="00DB723C" w:rsidP="00DB723C">
      <w:pPr>
        <w:pStyle w:val="10"/>
        <w:ind w:left="7080"/>
        <w:rPr>
          <w:sz w:val="24"/>
          <w:szCs w:val="24"/>
        </w:rPr>
      </w:pPr>
    </w:p>
    <w:p w14:paraId="797486EC" w14:textId="77777777" w:rsidR="00DB723C" w:rsidRDefault="00DB723C" w:rsidP="00DB723C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Составлен:</w:t>
      </w:r>
    </w:p>
    <w:p w14:paraId="066912C2" w14:textId="77777777" w:rsidR="00DB723C" w:rsidRDefault="00DB723C" w:rsidP="00DB723C">
      <w:pPr>
        <w:pStyle w:val="10"/>
        <w:ind w:left="7080"/>
        <w:rPr>
          <w:sz w:val="24"/>
          <w:szCs w:val="24"/>
        </w:rPr>
      </w:pPr>
      <w:r>
        <w:rPr>
          <w:sz w:val="24"/>
          <w:szCs w:val="24"/>
        </w:rPr>
        <w:t>Заведующим МБДОУ</w:t>
      </w:r>
    </w:p>
    <w:p w14:paraId="08015C3F" w14:textId="77777777" w:rsidR="00DB723C" w:rsidRDefault="00DB723C" w:rsidP="00DB723C">
      <w:pPr>
        <w:pStyle w:val="10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№  59</w:t>
      </w:r>
    </w:p>
    <w:p w14:paraId="373C801B" w14:textId="77777777" w:rsidR="00DB723C" w:rsidRDefault="00DB723C" w:rsidP="00DB723C">
      <w:pPr>
        <w:pStyle w:val="10"/>
        <w:ind w:left="7080"/>
        <w:rPr>
          <w:sz w:val="24"/>
          <w:szCs w:val="24"/>
        </w:rPr>
      </w:pPr>
      <w:r>
        <w:rPr>
          <w:sz w:val="24"/>
          <w:szCs w:val="24"/>
        </w:rPr>
        <w:t>Примаченко Л.Н.</w:t>
      </w:r>
    </w:p>
    <w:p w14:paraId="270B4D86" w14:textId="77777777" w:rsidR="00DB723C" w:rsidRDefault="00DB723C" w:rsidP="00DB723C">
      <w:pPr>
        <w:jc w:val="center"/>
        <w:rPr>
          <w:sz w:val="32"/>
          <w:szCs w:val="32"/>
        </w:rPr>
      </w:pPr>
    </w:p>
    <w:p w14:paraId="77A9CC9E" w14:textId="77777777" w:rsidR="00DB723C" w:rsidRDefault="00DB723C" w:rsidP="00DB723C">
      <w:pPr>
        <w:jc w:val="center"/>
        <w:rPr>
          <w:sz w:val="24"/>
          <w:szCs w:val="24"/>
        </w:rPr>
      </w:pPr>
    </w:p>
    <w:p w14:paraId="481BB96B" w14:textId="77777777" w:rsidR="00DB723C" w:rsidRDefault="00DB723C" w:rsidP="00DB723C">
      <w:pPr>
        <w:jc w:val="center"/>
      </w:pPr>
    </w:p>
    <w:p w14:paraId="6AA506A0" w14:textId="77777777" w:rsidR="00DB723C" w:rsidRDefault="00DB723C" w:rsidP="00DB723C">
      <w:pPr>
        <w:jc w:val="center"/>
      </w:pPr>
    </w:p>
    <w:p w14:paraId="57FC1046" w14:textId="77777777" w:rsidR="00104DC4" w:rsidRDefault="00104DC4" w:rsidP="00E13B8B">
      <w:pPr>
        <w:tabs>
          <w:tab w:val="left" w:pos="48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939B3" w14:textId="77777777" w:rsidR="00104DC4" w:rsidRDefault="00104DC4" w:rsidP="00E13B8B">
      <w:pPr>
        <w:tabs>
          <w:tab w:val="left" w:pos="48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773EE" w14:textId="77777777" w:rsidR="00E13B8B" w:rsidRPr="00E13B8B" w:rsidRDefault="00E13B8B" w:rsidP="00E1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Краткая информационная справка</w:t>
      </w:r>
    </w:p>
    <w:p w14:paraId="18271428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ребёнка детский сад первой категории № 59 « Лакомка»</w:t>
      </w:r>
    </w:p>
    <w:p w14:paraId="2E3CF9D4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Наполняемость ДОУ согласно муниципальному заданию на 2012 г</w:t>
      </w:r>
      <w:r w:rsidR="00070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од– 220 детей, фактическая – 258</w:t>
      </w:r>
      <w:bookmarkStart w:id="0" w:name="_GoBack"/>
      <w:bookmarkEnd w:id="0"/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04D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4915CD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организована работа 12 возрастных групп, из них 12 групп общеразвивающей направленности,</w:t>
      </w:r>
    </w:p>
    <w:p w14:paraId="32D646DE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Юридический адрес346799, Российская Федерация, Ростовская область,  Азовский район село Кулешовка  ул Пролетарская . 23Телефоны: 8 ( 863) 42 98-3-88 Заведующий МБДОУ №59 « Лакомка»-Примаченко Людмила Николаевна.</w:t>
      </w:r>
    </w:p>
    <w:p w14:paraId="616993FB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Учредитель: Администрация  Азовского района в лице  Азовского районного отдела  образования </w:t>
      </w:r>
    </w:p>
    <w:p w14:paraId="2A5EDC27" w14:textId="77777777" w:rsidR="00E13B8B" w:rsidRPr="00E13B8B" w:rsidRDefault="00E13B8B" w:rsidP="00E1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образовательные программы, реализуемые в ДОУ</w:t>
      </w:r>
    </w:p>
    <w:p w14:paraId="14308116" w14:textId="77777777" w:rsidR="00E13B8B" w:rsidRPr="00E13B8B" w:rsidRDefault="00E13B8B" w:rsidP="00E1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реализуется Основная общеобразовательная программа дошкольного образования Муниципального бюджетного дошкольного образовательного учреждения  центра развития ребёнка детского сада первой категории № 59» Лакомка» с учётом комплексной программы развития и воспитания  детей  в детском саду «Детский сад –Дом радости « Н.М. Крыловой. </w:t>
      </w:r>
    </w:p>
    <w:p w14:paraId="23D4F652" w14:textId="77777777" w:rsidR="00E13B8B" w:rsidRPr="00E13B8B" w:rsidRDefault="00E13B8B" w:rsidP="00E13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по воспитанию и обучению детей в ДОУ на логопедическом пункте проводится по программе «Воспитание и обучение детей дошкольного возраста с ФФН» Т.Б.Филичевой, Г.В.Чиркиной.</w:t>
      </w:r>
    </w:p>
    <w:p w14:paraId="3BFA6CA6" w14:textId="77777777" w:rsidR="00E13B8B" w:rsidRPr="00E13B8B" w:rsidRDefault="00E13B8B" w:rsidP="00E13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26F360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Характеристика состава воспитанников</w:t>
      </w:r>
      <w:r w:rsidRPr="00E1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3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Комплектование групп</w:t>
      </w: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35FE7" w14:textId="77777777" w:rsidR="00E13B8B" w:rsidRPr="00E13B8B" w:rsidRDefault="00E13B8B" w:rsidP="00E13B8B">
      <w:pPr>
        <w:shd w:val="clear" w:color="auto" w:fill="FFFFFF"/>
        <w:spacing w:after="0" w:line="274" w:lineRule="exact"/>
        <w:ind w:left="24" w:right="29"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2D2F7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МБДОУ </w:t>
      </w: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развития ребёнка  детском саду № 59 « Лакомка»»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функционируют 12 групп  в соответствии с потребностью работало  2  группы раннего возраста , 10 групп – дошкольного):</w:t>
      </w:r>
    </w:p>
    <w:p w14:paraId="3EB45AD2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Первая младшая группа  - от 2 лет до 3 лет(2);</w:t>
      </w:r>
    </w:p>
    <w:p w14:paraId="280D0554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 Вторая младшая группа – от 3лет до 4лет(2);</w:t>
      </w:r>
    </w:p>
    <w:p w14:paraId="16923598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Средняя группа  - от 4 до 5 лет(2);</w:t>
      </w:r>
    </w:p>
    <w:p w14:paraId="021EC60A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Старшая группа - от 5 до 6 лет(2);</w:t>
      </w:r>
    </w:p>
    <w:p w14:paraId="71A01B7C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5. Подготовительная группа - от 6 до 7 лет(2).</w:t>
      </w:r>
    </w:p>
    <w:p w14:paraId="264B6A8C" w14:textId="77777777" w:rsidR="00E13B8B" w:rsidRPr="00E13B8B" w:rsidRDefault="00E13B8B" w:rsidP="00E1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 Разновозрастная группа -  2</w:t>
      </w:r>
    </w:p>
    <w:p w14:paraId="36434910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u w:val="single"/>
        </w:rPr>
        <w:t>Контингент воспитанников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представлен детьми раннего (от 1,5 до 3 лет) и дошкольного (от 3 до 7 лет) возраста. </w:t>
      </w:r>
    </w:p>
    <w:p w14:paraId="4E56BA3C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Плановая    наполняемость – 220  детей.  Фактическая  наполняемость – 254  ребёнка.</w:t>
      </w:r>
    </w:p>
    <w:p w14:paraId="70337E50" w14:textId="77777777" w:rsidR="00E13B8B" w:rsidRPr="00E13B8B" w:rsidRDefault="00E13B8B" w:rsidP="00E13B8B">
      <w:pPr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u w:val="single"/>
        </w:rPr>
        <w:t>Социологическая характеристика семей воспитанников:</w:t>
      </w:r>
    </w:p>
    <w:p w14:paraId="0281C032" w14:textId="77777777" w:rsidR="00E13B8B" w:rsidRPr="00E13B8B" w:rsidRDefault="00E13B8B" w:rsidP="00E13B8B">
      <w:pPr>
        <w:jc w:val="center"/>
        <w:outlineLvl w:val="2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46B6FED4" w14:textId="77777777" w:rsidR="00E13B8B" w:rsidRPr="00E13B8B" w:rsidRDefault="00E13B8B" w:rsidP="00E13B8B">
      <w:pPr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9FA058B" wp14:editId="67B37D9C">
            <wp:extent cx="2876550" cy="2390775"/>
            <wp:effectExtent l="0" t="0" r="0" b="952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E6BAE3" wp14:editId="0D9C81EA">
            <wp:extent cx="2828925" cy="24479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DB7D" w14:textId="77777777" w:rsidR="00E13B8B" w:rsidRPr="00E13B8B" w:rsidRDefault="00E13B8B" w:rsidP="00E13B8B">
      <w:pPr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9906" distL="114300" distR="115062" simplePos="0" relativeHeight="251659264" behindDoc="1" locked="0" layoutInCell="1" allowOverlap="1" wp14:anchorId="4830B3C4" wp14:editId="0F6D442B">
            <wp:simplePos x="0" y="0"/>
            <wp:positionH relativeFrom="column">
              <wp:posOffset>-831215</wp:posOffset>
            </wp:positionH>
            <wp:positionV relativeFrom="paragraph">
              <wp:posOffset>2301240</wp:posOffset>
            </wp:positionV>
            <wp:extent cx="4590415" cy="2529840"/>
            <wp:effectExtent l="3175" t="1905" r="0" b="1905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Образовательный  уровень  родителей   Социальный  статус  родителей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CD08D" wp14:editId="4B39B47F">
            <wp:extent cx="2886075" cy="22764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33E66" w14:textId="77777777" w:rsidR="00E13B8B" w:rsidRPr="00E13B8B" w:rsidRDefault="00E13B8B" w:rsidP="00E13B8B">
      <w:pPr>
        <w:ind w:left="284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Типы семей                                                   Количество  детей  в  семье</w:t>
      </w:r>
    </w:p>
    <w:p w14:paraId="469DAFC9" w14:textId="77777777" w:rsidR="00E13B8B" w:rsidRPr="00E13B8B" w:rsidRDefault="00E13B8B" w:rsidP="00E13B8B">
      <w:pPr>
        <w:spacing w:before="100"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Воспитанники ДОУ:</w:t>
      </w:r>
    </w:p>
    <w:p w14:paraId="2A6D9EF8" w14:textId="77777777" w:rsidR="00E13B8B" w:rsidRPr="00E13B8B" w:rsidRDefault="00E13B8B" w:rsidP="00E13B8B">
      <w:pP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Таким образом, контингент воспитанников социально благополучный. Преобладают дети из полных семей служащих, имеющих 1 ребенка. Количество девочек незначительно превышает количество мальчиков.</w:t>
      </w:r>
    </w:p>
    <w:p w14:paraId="4A78479E" w14:textId="77777777" w:rsidR="00E13B8B" w:rsidRPr="00E13B8B" w:rsidRDefault="00E13B8B" w:rsidP="00E13B8B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3. Структурно – функциональная модель  управления  МБ ДОУ №59</w:t>
      </w:r>
    </w:p>
    <w:p w14:paraId="036042BB" w14:textId="77777777" w:rsidR="00E13B8B" w:rsidRPr="00E13B8B" w:rsidRDefault="00E13B8B" w:rsidP="00E13B8B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Управление ДОУ осуществляется в соответствии с законом РФ «Об образовании» на основе принципов единоначалия и самоуправления. </w:t>
      </w:r>
    </w:p>
    <w:p w14:paraId="1EECBA9B" w14:textId="77777777" w:rsidR="00E13B8B" w:rsidRPr="00E13B8B" w:rsidRDefault="00E13B8B" w:rsidP="00E13B8B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Руководство   деятельностью   ДОУ  осуществляется  заведующим  ДОУ, который назначается  на  должность и   освобождается   от   должности  Учредителем. Заведующий осуществляет непосредственное руководство детским садом  и несет ответственность за деятельность учреждения.  </w:t>
      </w:r>
    </w:p>
    <w:p w14:paraId="7ABF8866" w14:textId="77777777" w:rsidR="00E13B8B" w:rsidRPr="00E13B8B" w:rsidRDefault="00E13B8B" w:rsidP="00E13B8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>Формами самоуправления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  детским садом  являются:</w:t>
      </w:r>
    </w:p>
    <w:p w14:paraId="20E0A4D2" w14:textId="77777777" w:rsidR="00E13B8B" w:rsidRPr="00E13B8B" w:rsidRDefault="00E13B8B" w:rsidP="00E13B8B">
      <w:pPr>
        <w:tabs>
          <w:tab w:val="left" w:pos="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-  Совет МБДОУ;</w:t>
      </w:r>
    </w:p>
    <w:p w14:paraId="651FD831" w14:textId="77777777" w:rsidR="00E13B8B" w:rsidRPr="00E13B8B" w:rsidRDefault="00E13B8B" w:rsidP="00E13B8B">
      <w:pPr>
        <w:tabs>
          <w:tab w:val="left" w:pos="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-  Общее  собрание МБДОУ;</w:t>
      </w:r>
    </w:p>
    <w:p w14:paraId="11B5A9B8" w14:textId="77777777" w:rsidR="00E13B8B" w:rsidRPr="00E13B8B" w:rsidRDefault="00E13B8B" w:rsidP="00E13B8B">
      <w:pPr>
        <w:tabs>
          <w:tab w:val="left" w:pos="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-  Педагогический совет МБДОУ;</w:t>
      </w:r>
    </w:p>
    <w:p w14:paraId="013CAA20" w14:textId="77777777" w:rsidR="00E13B8B" w:rsidRPr="00E13B8B" w:rsidRDefault="00E13B8B" w:rsidP="00E13B8B">
      <w:pPr>
        <w:tabs>
          <w:tab w:val="left" w:pos="65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 Родительский  комитет  МБДОУ</w:t>
      </w:r>
    </w:p>
    <w:p w14:paraId="0F573C89" w14:textId="77777777" w:rsidR="00E13B8B" w:rsidRPr="00E13B8B" w:rsidRDefault="00E13B8B" w:rsidP="00E13B8B">
      <w:pPr>
        <w:tabs>
          <w:tab w:val="left" w:pos="65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>Совет МБДОУ:№ 59</w:t>
      </w:r>
    </w:p>
    <w:p w14:paraId="20B9FC02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организует  выполнение  решений  Совета;</w:t>
      </w:r>
    </w:p>
    <w:p w14:paraId="1A05AC76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 участие  в  обсуждении  перспективного  плана  развития  учреждения;</w:t>
      </w:r>
    </w:p>
    <w:p w14:paraId="66B5F0E3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утверждает положения  о  Попечительском  совете и другие  локальные  акты  в  рамках  установленной  компетенции;</w:t>
      </w:r>
    </w:p>
    <w:p w14:paraId="6CE717A1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во  взаимодействии  с  педагогическим  коллективом  организует  деятельность  других органов  самоуправления ДОУ;</w:t>
      </w:r>
    </w:p>
    <w:p w14:paraId="788277DE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заслушивает заведующего  о  рациональном расходовании  внебюджетных  средств на деятельность ДОУ;</w:t>
      </w:r>
    </w:p>
    <w:p w14:paraId="403D6D92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 дополнительные  источники  финансирования;</w:t>
      </w:r>
    </w:p>
    <w:p w14:paraId="0FA13F80" w14:textId="77777777" w:rsidR="00E13B8B" w:rsidRPr="00E13B8B" w:rsidRDefault="00E13B8B" w:rsidP="00E13B8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в  рамках  действующего  законодательства  принимает  необходимые  меры  по  защите  педагогических  работников  и  администрации  ДОУ  от  необоснованного  вмешательства  в  их  профессиональную  деятельность.</w:t>
      </w:r>
    </w:p>
    <w:p w14:paraId="380DD396" w14:textId="77777777" w:rsidR="00E13B8B" w:rsidRPr="00E13B8B" w:rsidRDefault="00E13B8B" w:rsidP="00E13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Общее  собрание  МБ ДОУ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полномочия  трудового  коллектива:</w:t>
      </w:r>
    </w:p>
    <w:p w14:paraId="057B0347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обсуждает проект  коллективного  договора, его выполнение работодателем;</w:t>
      </w:r>
    </w:p>
    <w:p w14:paraId="5B396FD7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 и  обсуждает  программу  развития  ДОУ;</w:t>
      </w:r>
    </w:p>
    <w:p w14:paraId="45847C06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 и  обсуждает  проект  годового плана  работы  ДОУ;</w:t>
      </w:r>
    </w:p>
    <w:p w14:paraId="0696C1C2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обсуждает вопросы  состояния  трудовой  дисциплины  в  ДОУ  и  мероприятия  по  ее  укреплению;</w:t>
      </w:r>
    </w:p>
    <w:p w14:paraId="6093DF34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 вопросы  охраны  и  безопасности  условий  труда  работников,  охраны  труда  воспитанников  в  ДОУ;</w:t>
      </w:r>
    </w:p>
    <w:p w14:paraId="23E6C2C8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и принимает Устав ДОУ;</w:t>
      </w:r>
    </w:p>
    <w:p w14:paraId="66CB33EB" w14:textId="77777777" w:rsidR="00E13B8B" w:rsidRPr="00E13B8B" w:rsidRDefault="00E13B8B" w:rsidP="00E13B8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обсуждает    дополнения, и изменения, вносимые  в Устав ДОУ.   </w:t>
      </w:r>
    </w:p>
    <w:p w14:paraId="1C93A03B" w14:textId="77777777" w:rsidR="00E13B8B" w:rsidRPr="00E13B8B" w:rsidRDefault="00E13B8B" w:rsidP="00E13B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Педагогический совет  МБДОУ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 управление педагогической деятельностью :</w:t>
      </w:r>
    </w:p>
    <w:p w14:paraId="6676B373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 направления  образовательной  деятельности  ДОУ;</w:t>
      </w:r>
    </w:p>
    <w:p w14:paraId="72CF2F92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отбирает  и  утверждает общеобразовательные  и  коррекционные программы  </w:t>
      </w:r>
    </w:p>
    <w:p w14:paraId="1160EA5B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для  использования  в  МБДОУ;</w:t>
      </w:r>
    </w:p>
    <w:p w14:paraId="4E0B5157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рассматривает  проект  годового  плана  работы  МБДОУ;</w:t>
      </w:r>
    </w:p>
    <w:p w14:paraId="233C5DDC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заслушивает  отчеты  заведующего  о  создании  условий  для  реализации   образовательных  программ  в  ДОУ;</w:t>
      </w:r>
    </w:p>
    <w:p w14:paraId="5DE97FEF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обсуждает  вопросы содержания,  форм  и  методов  образовательного  процесса,  планирования  образовательной  деятельности;</w:t>
      </w:r>
    </w:p>
    <w:p w14:paraId="61DDEACF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 вопросы  повышения  квалификации  и  переподготовки  кадров;</w:t>
      </w:r>
    </w:p>
    <w:p w14:paraId="1985F220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организует выявление,  обобщение,  распространение,  внедрение  педагогического  опыта  среди педагогических работников  ДОУ;</w:t>
      </w:r>
    </w:p>
    <w:p w14:paraId="42A670D2" w14:textId="77777777" w:rsidR="00E13B8B" w:rsidRPr="00E13B8B" w:rsidRDefault="00E13B8B" w:rsidP="00E13B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рассматривает  вопросы  организации  дополнительных   образовательных  услуг.</w:t>
      </w:r>
    </w:p>
    <w:p w14:paraId="0642EECD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   Родительский  комитет  МБДОУ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выполняет следующие функции:</w:t>
      </w:r>
    </w:p>
    <w:p w14:paraId="50CFDF07" w14:textId="77777777" w:rsidR="00E13B8B" w:rsidRPr="00E13B8B" w:rsidRDefault="00E13B8B" w:rsidP="00E13B8B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содействует организации   совместных мероприятий  в  ДОУ – родительских собраний, дней  открытых дверей, клубов  для  родителей (законных  представителей);</w:t>
      </w:r>
    </w:p>
    <w:p w14:paraId="51ABDDFE" w14:textId="77777777" w:rsidR="00E13B8B" w:rsidRPr="00E13B8B" w:rsidRDefault="00E13B8B" w:rsidP="00E13B8B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посильную  помощь  ДОУ  в  укреплении  материально-технической  базы, благоустройстве  его  помещений, детских  площадок и территории;</w:t>
      </w:r>
    </w:p>
    <w:p w14:paraId="497039EE" w14:textId="77777777" w:rsidR="00E13B8B" w:rsidRPr="00E13B8B" w:rsidRDefault="00E13B8B" w:rsidP="00E13B8B">
      <w:pPr>
        <w:numPr>
          <w:ilvl w:val="1"/>
          <w:numId w:val="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помогает в работе с воспитанниками  из  неблагополучных семей..</w:t>
      </w:r>
    </w:p>
    <w:p w14:paraId="716B4570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Руководство дошкольным образовательным учреждением регламентируется нормативно – правовыми документами:</w:t>
      </w:r>
    </w:p>
    <w:p w14:paraId="3B53BBB2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«Законом об образовании РФ»</w:t>
      </w:r>
      <w:r w:rsidRPr="00E13B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Принят10 июля 1992 года N 3266-1  в ред.  от 27.12.2009 </w:t>
      </w:r>
      <w:r w:rsidRPr="00E13B8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374-ФЗ); </w:t>
      </w:r>
    </w:p>
    <w:p w14:paraId="1654659F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  «Об основных гарантиях прав ребенка РФ».</w:t>
      </w:r>
    </w:p>
    <w:p w14:paraId="3ECB42F4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Конвенцией ООН о правах ребенка. </w:t>
      </w:r>
    </w:p>
    <w:p w14:paraId="16D45B57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</w:t>
      </w:r>
      <w:r w:rsidRPr="00E13B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Типовым положением о дошкольном образовательном учреждении»</w:t>
      </w:r>
      <w:r w:rsidRPr="00E13B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утв. Постановлением Правительства РФ от  12 сентября 2008 г. N 666);</w:t>
      </w:r>
    </w:p>
    <w:p w14:paraId="6BC0E421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учреждений. СанПиН 2.4.1.2660-10»  (утв. Постановлением Главного государственного санитарного врача РФ от 22 июля 2010г. №10); </w:t>
      </w:r>
    </w:p>
    <w:p w14:paraId="61FCC9C9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13B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Федеральными государственными требованиями к структуре основной общеобразовательной программы дошкольного образования (утв. приказом Минобрнауки России от 23.11.2009 № 655,Регистрационный № 16299 от 08 февраля 2010 г Министерства юстиции РФ);</w:t>
      </w:r>
    </w:p>
    <w:p w14:paraId="39D61157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«Федеральными государственными требованиями к условиям реализации основной общеобразовательной программы дошкольного образования».</w:t>
      </w:r>
    </w:p>
    <w:p w14:paraId="646410F8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Нормативными актами МО РФ.</w:t>
      </w:r>
    </w:p>
    <w:p w14:paraId="6DEBD62E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Нормативно-правовыми актами РО,  регулирующими образовательную деятельность.</w:t>
      </w:r>
    </w:p>
    <w:p w14:paraId="0B84859F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Уставом МБДОУ №59 «Лакомка»</w:t>
      </w:r>
    </w:p>
    <w:p w14:paraId="7606CF3E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Лицензией на право ведения образовательной деятельности </w:t>
      </w:r>
    </w:p>
    <w:p w14:paraId="7E497D59" w14:textId="77777777" w:rsidR="00E13B8B" w:rsidRPr="00E13B8B" w:rsidRDefault="00E13B8B" w:rsidP="00E13B8B">
      <w:pPr>
        <w:numPr>
          <w:ilvl w:val="0"/>
          <w:numId w:val="5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Локальными  актами  МБДОУ№ 59 « Лакомка»</w:t>
      </w:r>
    </w:p>
    <w:p w14:paraId="645ABB09" w14:textId="77777777" w:rsidR="00E13B8B" w:rsidRPr="00E13B8B" w:rsidRDefault="00E13B8B" w:rsidP="00E13B8B">
      <w:pPr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4. Условия осуществления образовательного процесса</w:t>
      </w:r>
    </w:p>
    <w:p w14:paraId="07C64448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Материально-техническое обеспечение ДОУ.</w:t>
      </w:r>
    </w:p>
    <w:p w14:paraId="5C3622DF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МБДОУ №59 – одно из самых современно оснащенных дошкольных  образовательных учреждений Азовского района .В ДОУ создана соответствующая развивающая база</w:t>
      </w:r>
    </w:p>
    <w:p w14:paraId="23E49F01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Оздоровительная: </w:t>
      </w:r>
    </w:p>
    <w:p w14:paraId="14B4A29D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физкультурный зал; </w:t>
      </w:r>
    </w:p>
    <w:p w14:paraId="70CF0BD1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тренажерный зал; фито-бар;</w:t>
      </w:r>
    </w:p>
    <w:p w14:paraId="52054643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спортивная площадка; </w:t>
      </w:r>
    </w:p>
    <w:p w14:paraId="2F656390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медицинский блок, по составу помещений и оснащению соответствующий   требованиям СанПин.</w:t>
      </w:r>
    </w:p>
    <w:p w14:paraId="5FA9626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Образовательная: </w:t>
      </w:r>
    </w:p>
    <w:p w14:paraId="002FFFA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музыкальный зал; </w:t>
      </w:r>
    </w:p>
    <w:p w14:paraId="4C6E758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изо -студия;</w:t>
      </w:r>
    </w:p>
    <w:p w14:paraId="44A015DC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кабинет педагога-психолога; </w:t>
      </w:r>
    </w:p>
    <w:p w14:paraId="4C73824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-кабинет учителя -логопеда; </w:t>
      </w:r>
    </w:p>
    <w:p w14:paraId="065979BF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-сенсорная комната . </w:t>
      </w:r>
    </w:p>
    <w:p w14:paraId="31A03E59" w14:textId="77777777" w:rsidR="00E13B8B" w:rsidRPr="00E13B8B" w:rsidRDefault="00E13B8B" w:rsidP="00E13B8B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ДОУ имеются современные игровые комплекты:</w:t>
      </w:r>
    </w:p>
    <w:p w14:paraId="6B84AB61" w14:textId="77777777" w:rsidR="00E13B8B" w:rsidRPr="00E13B8B" w:rsidRDefault="00E13B8B" w:rsidP="00E13B8B">
      <w:pPr>
        <w:numPr>
          <w:ilvl w:val="0"/>
          <w:numId w:val="6"/>
        </w:num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>«Физкультурное оборудование», производитель – «Элти-Кудиц».</w:t>
      </w:r>
    </w:p>
    <w:p w14:paraId="5BAF9A47" w14:textId="77777777" w:rsidR="00E13B8B" w:rsidRPr="00E13B8B" w:rsidRDefault="00E13B8B" w:rsidP="00E13B8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Кабинет психомоторной коррекции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Pertra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ABE8150" w14:textId="77777777" w:rsidR="00E13B8B" w:rsidRPr="00E13B8B" w:rsidRDefault="00E13B8B" w:rsidP="00E13B8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Набор психолога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Holz-Hoerz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73CD00" w14:textId="77777777" w:rsidR="00E13B8B" w:rsidRPr="00E13B8B" w:rsidRDefault="00E13B8B" w:rsidP="00E13B8B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Развивающие игры Никитина, Воскобовича для интеллектуально-творческого развития детей и др. </w:t>
      </w:r>
    </w:p>
    <w:p w14:paraId="6A8C6B6A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Игровые  комплекты используются как средство развития и коррекции детей, формирования личностных качеств  ребенка. Оборудованы групповые комнаты, включающие игровую, познавательную, обеденную зоны.  Для обеспечения реализации основной общеобразовательной программы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детском саду создана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целостная, </w:t>
      </w:r>
      <w:r w:rsidRPr="00E13B8B">
        <w:rPr>
          <w:rFonts w:ascii="Times New Roman" w:eastAsia="Times New Roman" w:hAnsi="Times New Roman" w:cs="Times New Roman"/>
          <w:b/>
          <w:i/>
          <w:sz w:val="24"/>
          <w:szCs w:val="24"/>
        </w:rPr>
        <w:t>многофункциональная, трансформирующаяся развивающая среда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Предметно – развивающая среда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 способствует детскому развитию  по всем направлениям,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с учетом принципа интеграции образовательных областей.  Предметная среда всех помещений оптимально насыщена, выдержана мера «необходимого и достаточного» для каждого вида деятельности.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группы оснащены в соответствии с возрастом, полом детей, созданы условия для   продуктивной деятельности.  В группах имеются «уголки здоровья» и спортивные центры для удовлетворения потребностей детей в двигательной активности, развивающие центры, уголки для знакомства с правилами движения, книжные уголки и для ознакомления с природой, центры по изобразительной деятельности и для развития мелкой моторики, театрально – музыкальные центры, а также игровые уголки и творческие лаборатории. В каждой группе предусмотрен уголок уединения: домик, полог, удобный диванчик, отгороженный ширмой, где ребёнок может побыть один с любимой игрушкой или посмотреть фотографии своей семьи. При планировании игровых уголков созданы условия, стимулирующие мыслительную, самостоятельную речевую деятельность детей.  Спроектированная таким образом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  Среда организована так, чтобы каждый ребенок имел выбор деятельности, мог реализовать свои интересы, потребности. Пространство детского сада – особая среда творческой жизнедеятельности, которая постоянно изменяется</w:t>
      </w:r>
      <w:r w:rsidRPr="00E1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801A96F" w14:textId="77777777" w:rsidR="00E13B8B" w:rsidRPr="00E13B8B" w:rsidRDefault="00E13B8B" w:rsidP="00E13B8B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5.Техническая оснащенность детского сада.</w:t>
      </w:r>
    </w:p>
    <w:p w14:paraId="62CDDEB0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ДОУ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оборудован информационно-творческий центр для педагогов и детей,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создана современная информационно-техническая база для занятий с детьми, работы педагогов и специалистов. Это наличие:- 3  компьютеров, 2 из которых имеют выход в интернет;-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3 ноутбука;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30 электронных устройств (девайсов) для детей;-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2 (принтер, ксерокс, сканер);- 1 принтер;-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2 мультимедийных проектора;- интерактивная доска с программным обеспечением; портативный программно-технический комплекс с системой видеоконференцсвязи;- радиосистема.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Связь и обмен информацией с различными организациями осуществляется посредством электронной почты. ДОУ имеет свой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сайт, на котором регулярно пополняется информация. Созданные необходимые условия использования ИКТ помогают педагогам активно создавать и использовать в непосредственно-образовательной и в других видах деятельности презентации, видеоматериалы, игры, познавательный материал. Выросло число педагогов, которые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применяют ИКТ в образовательном процессе:- применение   мульти-медиа-ре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>сурсов на познавательных занятиях с помо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>щью медиа-проектора, ноутбука с це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>лью обогащения опыта «созерцания» и «активного рассматривания», акти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>визации познавательной (поиск отве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>тов на вопросы), игровой и эстетиче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деятельности детей;  - использование электронных учебников в образовательной деятельности с детьми;- организация досуговой детской деятельности с привлечением мульти-медиа-ресурсов.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кабинетах специалистов, в физкультурном зале и в каждой возрастной группе имеются аудио-центры;  в группах и в музыкальном зале – телевизоры и 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DVD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,  в музыкальном зале есть музыкальный центр,   радио-микрофоны.   </w:t>
      </w:r>
      <w:r w:rsidRPr="00E1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Современные технические средства дают возможность более успешно и интересно организовывать работу с детьми.  Таким образом, материально-техническая база всех групп и кабинетов соответствует современным гигиеническим и педагогическим требованиям.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Созданные условия позволяют нашим детям прожить день в детском саду комфортно, интересно, радостно и содержательно. 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</w:t>
      </w:r>
      <w:r w:rsidRPr="00E13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ДОУ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спортивная площадка</w:t>
      </w:r>
    </w:p>
    <w:p w14:paraId="0EE4FE33" w14:textId="77777777" w:rsidR="00E13B8B" w:rsidRPr="00E13B8B" w:rsidRDefault="00E13B8B" w:rsidP="00E13B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Кадровое обеспечение образовательного процесса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3B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Дошкольное учреждение  укомплектовано педагогическими кадрами согласно штатному расписанию.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Штат учреждения составляет </w:t>
      </w: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61 человек. </w:t>
      </w:r>
      <w:r w:rsidRPr="00E13B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Педагогические  работники -  29 человек. </w:t>
      </w:r>
    </w:p>
    <w:p w14:paraId="01F8B276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Заведующий – 1</w:t>
      </w:r>
    </w:p>
    <w:p w14:paraId="3CE31ABB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 по ХЧ – 1 </w:t>
      </w:r>
    </w:p>
    <w:p w14:paraId="6F8544CF" w14:textId="77777777" w:rsidR="00E13B8B" w:rsidRPr="00E13B8B" w:rsidRDefault="00E13B8B" w:rsidP="00E13B8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– 1 </w:t>
      </w:r>
    </w:p>
    <w:p w14:paraId="66ADB7FA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Воспитатели – 23  </w:t>
      </w:r>
    </w:p>
    <w:p w14:paraId="3177D88C" w14:textId="77777777" w:rsidR="00E13B8B" w:rsidRPr="00E13B8B" w:rsidRDefault="00E13B8B" w:rsidP="00E13B8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 – 1 </w:t>
      </w:r>
    </w:p>
    <w:p w14:paraId="5DBB4DD2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 – 1 </w:t>
      </w:r>
    </w:p>
    <w:p w14:paraId="75A55EC2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 по экологическому воспитанию-!</w:t>
      </w:r>
    </w:p>
    <w:p w14:paraId="643120C6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Музыкальные руководители – 3</w:t>
      </w:r>
    </w:p>
    <w:p w14:paraId="4BC34623" w14:textId="77777777" w:rsidR="00E13B8B" w:rsidRPr="00E13B8B" w:rsidRDefault="00E13B8B" w:rsidP="00E13B8B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Воспитатель по физической культуре – 1</w:t>
      </w:r>
    </w:p>
    <w:p w14:paraId="1D66905F" w14:textId="77777777" w:rsidR="00E13B8B" w:rsidRPr="00E13B8B" w:rsidRDefault="00E13B8B" w:rsidP="00E13B8B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Воспитатель- руководитель изостудии  – 1</w:t>
      </w:r>
    </w:p>
    <w:p w14:paraId="02BD5652" w14:textId="77777777" w:rsidR="00E13B8B" w:rsidRPr="00E13B8B" w:rsidRDefault="00E13B8B" w:rsidP="00E13B8B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Воспитатель-руководитель  театрально-игровой деятельности 1</w:t>
      </w:r>
    </w:p>
    <w:p w14:paraId="34A5380B" w14:textId="77777777" w:rsidR="00E13B8B" w:rsidRPr="00E13B8B" w:rsidRDefault="00E13B8B" w:rsidP="00E13B8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i/>
          <w:sz w:val="24"/>
          <w:szCs w:val="24"/>
        </w:rPr>
        <w:t>Младшие воспитатели  и помощники воспитателя– 9 человек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3B8B">
        <w:rPr>
          <w:rFonts w:ascii="Times New Roman" w:eastAsia="Times New Roman" w:hAnsi="Times New Roman" w:cs="Times New Roman"/>
          <w:b/>
          <w:i/>
          <w:sz w:val="24"/>
          <w:szCs w:val="24"/>
        </w:rPr>
        <w:t>Обслуживающий персонал – 12 человек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3D6F0" w14:textId="77777777" w:rsidR="00E13B8B" w:rsidRPr="00E13B8B" w:rsidRDefault="00E13B8B" w:rsidP="00E13B8B">
      <w:pPr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   В МБДОУ работает трудоспособный, высокопрофессиональный  коллектив воспитателей и специалистов, готовых к инновационным преобразованиям, исследовательской деятельности, обладающих  умением проектировать и достигать запланированных результатов.  Педагогами   создаются авторские дидактические игры, пособия, разрабатываются конспекты занятий, создаются авторские программы,   рекомендованные педагогическим советом учреждения для работы с детьми и родительской общественностью. Руководит образовательным учреждением заведующий Примаченко Людмила Николаевна –, «Почетный работник общего образования РФ». Старший воспитатель Елютина Вера Михайловна </w:t>
      </w:r>
      <w:r w:rsidRPr="00E13B8B">
        <w:rPr>
          <w:rFonts w:ascii="Times New Roman" w:eastAsia="Times New Roman" w:hAnsi="Times New Roman" w:cs="Times New Roman"/>
          <w:i/>
          <w:iCs/>
          <w:sz w:val="24"/>
          <w:szCs w:val="24"/>
        </w:rPr>
        <w:t>– имеет высшую категорию, «Почетный работник общего образования РФ».</w:t>
      </w:r>
    </w:p>
    <w:p w14:paraId="2E3996F8" w14:textId="77777777" w:rsidR="00E13B8B" w:rsidRPr="00E13B8B" w:rsidRDefault="00E13B8B" w:rsidP="00E13B8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7.Результаты образовательной деятельности </w:t>
      </w:r>
      <w:r w:rsidRPr="00E13B8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 2012 – 2013 уч. году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72618381" w14:textId="77777777" w:rsidR="00AF5606" w:rsidRDefault="00E13B8B" w:rsidP="00AF560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2.4.Анализ  педагогической  и инновационной  деятельности  коллектива </w:t>
      </w:r>
      <w:r w:rsidR="00AF5606">
        <w:rPr>
          <w:rFonts w:ascii="Times New Roman" w:hAnsi="Times New Roman" w:cs="Times New Roman"/>
          <w:b/>
          <w:sz w:val="24"/>
          <w:szCs w:val="24"/>
        </w:rPr>
        <w:t>и  совместной деятельности базовой площадки</w:t>
      </w:r>
    </w:p>
    <w:p w14:paraId="21FEDCC8" w14:textId="77777777" w:rsidR="00AF5606" w:rsidRDefault="00AF5606" w:rsidP="00AF560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№ 59 « Лакомка» с. Кулешовка Азовского района</w:t>
      </w:r>
    </w:p>
    <w:p w14:paraId="4968B44E" w14:textId="77777777" w:rsidR="00AF5606" w:rsidRDefault="00AF5606" w:rsidP="00AF5606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 стажировочной площадки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ГБОУ ДПО РО ИПК И ППРО в рамках лота     №1                                          «Модернизация муниципальных систем    дошкольного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0D9F165" w14:textId="77777777" w:rsidR="00AF5606" w:rsidRDefault="00AF5606" w:rsidP="00AF5606">
      <w:pPr>
        <w:pStyle w:val="1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 23 сентября 2011г. муниципальное бюджетное дошкольное образовательное учреждение центр развития ребенка детский сад первой категории  №59 «Лакомка»  с. Кулешовка   функционирует как базовое учреждение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ГБОУ ДПО РО «РИПК и ППРО стажировочной площадки по реализации федеральной целевой программы  развития образования «Модернизация  муниципальных систем  дошкольного образования» - лот №1. </w:t>
      </w:r>
      <w:r>
        <w:rPr>
          <w:rFonts w:ascii="Times New Roman" w:hAnsi="Times New Roman"/>
          <w:sz w:val="24"/>
          <w:szCs w:val="24"/>
        </w:rPr>
        <w:t xml:space="preserve"> по проблеме</w:t>
      </w:r>
      <w:r>
        <w:rPr>
          <w:rFonts w:ascii="Times New Roman" w:hAnsi="Times New Roman"/>
          <w:bCs/>
          <w:iCs/>
          <w:sz w:val="24"/>
          <w:szCs w:val="24"/>
        </w:rPr>
        <w:t xml:space="preserve"> «Интегративный подход к целостному развитию личности дошкольника в условиях реализации образовательной программы»</w:t>
      </w:r>
    </w:p>
    <w:p w14:paraId="540EA075" w14:textId="77777777" w:rsidR="00AF5606" w:rsidRDefault="00AF5606" w:rsidP="00AF5606">
      <w:pPr>
        <w:tabs>
          <w:tab w:val="left" w:pos="2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деятельность базовой площадки была организована на основе модели взаимодействия по следующим направлениям :</w:t>
      </w:r>
    </w:p>
    <w:p w14:paraId="502E9081" w14:textId="77777777" w:rsidR="00AF5606" w:rsidRPr="00104DC4" w:rsidRDefault="00AF5606" w:rsidP="00AF5606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консультационно-методическая работа ГБОУ ДПО РО ИПК И ППРО с базовыми детскими садами и пилотными площадками;</w:t>
      </w:r>
    </w:p>
    <w:p w14:paraId="256A8333" w14:textId="77777777" w:rsidR="00AF5606" w:rsidRPr="00104DC4" w:rsidRDefault="00AF5606" w:rsidP="00AF5606">
      <w:pPr>
        <w:tabs>
          <w:tab w:val="left" w:pos="2190"/>
        </w:tabs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04DC4">
        <w:rPr>
          <w:rFonts w:ascii="Times New Roman" w:hAnsi="Times New Roman" w:cs="Times New Roman"/>
          <w:sz w:val="24"/>
          <w:szCs w:val="24"/>
        </w:rPr>
        <w:t xml:space="preserve">- проектирование и планирование  </w:t>
      </w: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содержания работы по стажировочной практике</w:t>
      </w:r>
    </w:p>
    <w:p w14:paraId="0238094F" w14:textId="77777777" w:rsidR="00AF5606" w:rsidRPr="00104DC4" w:rsidRDefault="00AF5606" w:rsidP="00AF5606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повышение квалификации и профессиональной компетентности педагогов ;</w:t>
      </w:r>
    </w:p>
    <w:p w14:paraId="3AC9BDA4" w14:textId="77777777" w:rsidR="00AF5606" w:rsidRPr="00104DC4" w:rsidRDefault="00AF5606" w:rsidP="00AF5606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104DC4">
        <w:rPr>
          <w:rFonts w:ascii="Times New Roman" w:hAnsi="Times New Roman" w:cs="Times New Roman"/>
          <w:sz w:val="24"/>
          <w:szCs w:val="24"/>
        </w:rPr>
        <w:t xml:space="preserve">- практическая </w:t>
      </w: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деятельность  с оборудованием, полученным по лоту. №1</w:t>
      </w:r>
    </w:p>
    <w:p w14:paraId="687D2148" w14:textId="77777777" w:rsidR="00AF5606" w:rsidRPr="00104DC4" w:rsidRDefault="00AF5606" w:rsidP="00AF5606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104DC4">
        <w:rPr>
          <w:rFonts w:ascii="Times New Roman" w:hAnsi="Times New Roman" w:cs="Times New Roman"/>
          <w:sz w:val="24"/>
          <w:szCs w:val="24"/>
        </w:rPr>
        <w:t xml:space="preserve">- </w:t>
      </w: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представление и</w:t>
      </w:r>
      <w:r w:rsidRPr="00104DC4">
        <w:rPr>
          <w:color w:val="000000"/>
          <w:spacing w:val="-14"/>
          <w:shd w:val="clear" w:color="auto" w:fill="FFFFFF"/>
        </w:rPr>
        <w:t xml:space="preserve"> </w:t>
      </w:r>
      <w:r w:rsidRPr="00104DC4">
        <w:rPr>
          <w:rFonts w:ascii="Times New Roman" w:hAnsi="Times New Roman" w:cs="Times New Roman"/>
          <w:color w:val="000000"/>
          <w:spacing w:val="-14"/>
          <w:shd w:val="clear" w:color="auto" w:fill="FFFFFF"/>
        </w:rPr>
        <w:t xml:space="preserve">трансляция эффективного  опыта  </w:t>
      </w:r>
      <w:r w:rsidRPr="00104DC4">
        <w:rPr>
          <w:rFonts w:ascii="Times New Roman" w:hAnsi="Times New Roman" w:cs="Times New Roman"/>
          <w:shd w:val="clear" w:color="auto" w:fill="FFFFFF"/>
        </w:rPr>
        <w:t>по внедрению инновационных моделей дошкольного образования</w:t>
      </w:r>
      <w:r w:rsidRPr="00104DC4">
        <w:rPr>
          <w:rFonts w:ascii="Times New Roman" w:hAnsi="Times New Roman" w:cs="Times New Roman"/>
        </w:rPr>
        <w:t xml:space="preserve"> и</w:t>
      </w:r>
      <w:r w:rsidRPr="00104DC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опыта работы базовой площадки  на различном уровне.</w:t>
      </w:r>
    </w:p>
    <w:p w14:paraId="2372BCCC" w14:textId="77777777" w:rsidR="00AF5606" w:rsidRDefault="00AF5606" w:rsidP="00AF5606">
      <w:pPr>
        <w:pStyle w:val="2"/>
        <w:widowControl w:val="0"/>
        <w:spacing w:after="120" w:line="36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Под руководством начальником отдела дошкольного и начального образования ГБОУ ДПО РО РИПК и ППРО Л.А.Баландиной в декабре 2012 года был составлен план взаимодействия ГБОУ ДПО РО РИПК и ППРО и базовой площадки на 2013 год. </w:t>
      </w:r>
      <w:r>
        <w:rPr>
          <w:rFonts w:ascii="Times New Roman" w:hAnsi="Times New Roman"/>
          <w:sz w:val="24"/>
          <w:szCs w:val="24"/>
          <w:lang w:eastAsia="en-US"/>
        </w:rPr>
        <w:t xml:space="preserve">В рамках </w:t>
      </w:r>
      <w:r>
        <w:rPr>
          <w:rFonts w:ascii="Times New Roman" w:hAnsi="Times New Roman"/>
          <w:bCs/>
          <w:spacing w:val="-4"/>
          <w:sz w:val="24"/>
          <w:szCs w:val="24"/>
        </w:rPr>
        <w:t>построения и апробирования системы внедрения примерной основной общеобразовательной программы дошкольног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о образования «Мир открытий» </w:t>
      </w:r>
      <w:r>
        <w:rPr>
          <w:rFonts w:ascii="Times New Roman" w:hAnsi="Times New Roman"/>
          <w:bCs/>
          <w:sz w:val="24"/>
          <w:szCs w:val="24"/>
        </w:rPr>
        <w:t xml:space="preserve">в практику работы ДОУ  был </w:t>
      </w:r>
      <w:r>
        <w:rPr>
          <w:rFonts w:ascii="Times New Roman" w:eastAsia="Times New Roman" w:hAnsi="Times New Roman"/>
          <w:sz w:val="24"/>
          <w:szCs w:val="24"/>
        </w:rPr>
        <w:t>разработан план  пилотной площадки – МБДОУ № 59 на 2013 г  по внедрению примерной основной программы « Мир-открытий»</w:t>
      </w:r>
      <w:r>
        <w:rPr>
          <w:rFonts w:ascii="Times New Roman" w:hAnsi="Times New Roman"/>
          <w:bCs/>
          <w:sz w:val="24"/>
          <w:szCs w:val="24"/>
        </w:rPr>
        <w:t xml:space="preserve"> и  проведен семинар для руководителей ДОУ Азовского района</w:t>
      </w:r>
      <w:r>
        <w:t xml:space="preserve"> </w:t>
      </w:r>
      <w:r>
        <w:rPr>
          <w:rFonts w:ascii="Times New Roman" w:hAnsi="Times New Roman"/>
        </w:rPr>
        <w:t>«Интеграция - как инструмент создания новой модели ДОУ». В семинаре приняли участие 37 руководителей ДОУ.</w:t>
      </w:r>
    </w:p>
    <w:p w14:paraId="03C19855" w14:textId="77777777" w:rsidR="00AF5606" w:rsidRDefault="00AF5606" w:rsidP="00AF5606">
      <w:pPr>
        <w:pStyle w:val="2"/>
        <w:widowControl w:val="0"/>
        <w:spacing w:after="120"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С целью внедрения  и реализации методических рекомендаций в практическую деятельность педагогов ДОУ Азовского района старшим воспитателем МБДОУ № 59 Елютиной В.М был проведён </w:t>
      </w:r>
      <w:r>
        <w:rPr>
          <w:rFonts w:ascii="Times New Roman" w:eastAsia="Times New Roman" w:hAnsi="Times New Roman"/>
          <w:sz w:val="24"/>
          <w:szCs w:val="24"/>
        </w:rPr>
        <w:t xml:space="preserve">семинар  для старших воспитателей ДОУ Азовского района «Новое в системе дошкольного образования». На семинаре  была представлена презентация «Изменения в </w:t>
      </w:r>
    </w:p>
    <w:p w14:paraId="34FDAD87" w14:textId="77777777" w:rsidR="00AF5606" w:rsidRDefault="00AF5606" w:rsidP="00AF5606">
      <w:pPr>
        <w:pStyle w:val="2"/>
        <w:widowControl w:val="0"/>
        <w:spacing w:after="120" w:line="36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нормативно-правовом законодательстве»,</w:t>
      </w:r>
      <w:r>
        <w:t xml:space="preserve">  </w:t>
      </w:r>
      <w:r>
        <w:rPr>
          <w:rFonts w:ascii="Times New Roman" w:hAnsi="Times New Roman"/>
        </w:rPr>
        <w:t>выставка новинок методической литературы</w:t>
      </w:r>
    </w:p>
    <w:p w14:paraId="02F6D3D0" w14:textId="77777777" w:rsidR="00AF5606" w:rsidRDefault="00AF5606" w:rsidP="00AF5606">
      <w:pPr>
        <w:tabs>
          <w:tab w:val="left" w:pos="219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 плана</w:t>
      </w:r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 базовой площадки МБДОУ № 59 « Лакомка» с. Кулешовка Азовского района и стажировочной площадки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ДПО РО ИПК И ППР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 приведены в соответствие  документы по организации деятельности базового дошкольного учреждения и по подготовке и проведению стажерской практики педагогов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Азовского района  в базовом дошкольном учреждении (маршруты проведения стажерской практики, проекты педагогической деятельности. Совместно  с  научным руководителем ГБОУ ДПО РО РИПК и ППРО  Баландиной Л.А.. была  разработана программа работы творческой группы по внедрению в практику работы педагогов ДОУ современных образовательных ресурсов. В рамках этой программы  прошла  серия мастер-классов для воспитателей. С целью практической и методической поддержки молодых педагогов   в феврале 2013 года мастер-классы провели педагоги-инноваторы</w:t>
      </w:r>
    </w:p>
    <w:p w14:paraId="522875C7" w14:textId="77777777" w:rsidR="00AF5606" w:rsidRDefault="00AF5606" w:rsidP="00AF5606">
      <w:pPr>
        <w:tabs>
          <w:tab w:val="left" w:pos="219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Мастер-класс « Технология развития интеллектуально-творческих способностей дошкольников средствами развивающих игр и пособий В.В. Воскобовича;-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высшей категории Пятницкая В.В.</w:t>
      </w:r>
    </w:p>
    <w:p w14:paraId="753B3B5E" w14:textId="77777777" w:rsidR="00AF5606" w:rsidRPr="00AF5606" w:rsidRDefault="00AF5606" w:rsidP="00AF5606">
      <w:pPr>
        <w:tabs>
          <w:tab w:val="left" w:pos="21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 Развитие художественно-творческих способностей дошкольников через внедрение программ инновационного содержания и художественного образования на системно-деятельной основе»- воспитатели высшей категории Шелест С.В.. Радионова А.Ф.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№ 59  в НОД используются двухэкранные электронные пособия (девайсы) со старшими дошкольниками в рамках УМК «Предшкола нового поколения» Чураковой.  В 2013 году были проведены для родителей воспитанников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«открытые показы непосредственно образовательной деятельности по использованию девайсов в познавательно-речевом и художественно-эстетическом развитии дошкольников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старших и подготовительных к школе группах </w:t>
      </w:r>
      <w:r>
        <w:rPr>
          <w:rFonts w:ascii="Times New Roman" w:eastAsia="Calibri" w:hAnsi="Times New Roman" w:cs="Times New Roman"/>
          <w:sz w:val="24"/>
          <w:szCs w:val="24"/>
        </w:rPr>
        <w:t>В рамках выполнения плана мероприятий деятельности стажировочной площадки 31.05.2013 г педагоги МБДОУ  № 59  стали участниками научно-практического семинара по проблеме « Современная развивающая образовательная среда дошкольного образовательного учреждения как ресурс обеспечения качества образования» на базовой площадке МАДОУ ЦРР-д/с 1 категории №1 « Благодатный»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семинаре стажёры получили методическую поддержку по оптимизации развивающей образовательной среды дошкольного образовательного учреждения в соответствии с ФГТ и познакомились с эффективным опытом предметно-пространственной среды средствами  образовательных ресурсов.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деятельности федеральной стажировочной площадки по направлению «Модернизация муниципальных систем дошкольного образования»)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повышения квалификации и профессиональной компетентности педагогов руководитель МБДОУ№ 59 Примаченко Л.Н и старший воспитатель Елютина В.М.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03.06.2013г. по 08.06.2013г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прошли </w:t>
      </w:r>
      <w:r>
        <w:rPr>
          <w:rFonts w:ascii="Times New Roman" w:hAnsi="Times New Roman" w:cs="Times New Roman"/>
          <w:sz w:val="24"/>
          <w:szCs w:val="24"/>
        </w:rPr>
        <w:t xml:space="preserve">стажировку по проблеме «Внедрение эффективных моделей системы дошкольного образования, обеспечивающих его современное качество»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стажировочных площадках  г. Санкт-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Петербурга. В рамках целевой программы педагоги посетили образовательные маршруты, представленные стажировочными площадками г. Санкт-Петербурга:</w:t>
      </w:r>
    </w:p>
    <w:p w14:paraId="7C618173" w14:textId="77777777" w:rsidR="00AF5606" w:rsidRDefault="00AF5606" w:rsidP="00AF560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«Моделирование содержания дошкольного образования  в социально-экономических условиях современной     образовательной политики».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ГБДОУ №41 «Центр интегративного воспитания» Центрального района;</w:t>
      </w:r>
    </w:p>
    <w:p w14:paraId="43B0262B" w14:textId="77777777" w:rsidR="00AF5606" w:rsidRDefault="00AF5606" w:rsidP="00AF560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«Знакомство с образовательной программой, реализуемой федеральными  стажировочными площадками Санкт-Петербурга «Организационно-управленческие основы технологии инклюзивного образования»</w:t>
      </w:r>
    </w:p>
    <w:p w14:paraId="57B5102B" w14:textId="77777777" w:rsidR="00AF5606" w:rsidRDefault="00AF5606" w:rsidP="00AF5606">
      <w:pP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«Проектирование региональных программ развития систем дошкольного образования  с учётом современных тенденций  образовательной политики.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ГБДОУ №137 Выборгского района;</w:t>
      </w:r>
    </w:p>
    <w:p w14:paraId="583A2593" w14:textId="77777777" w:rsidR="00AF5606" w:rsidRDefault="00AF5606" w:rsidP="00AF5606">
      <w:pP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«Модернизация дошкольного образования: реализация современных требований».   «Программно–целевой  подход к  развитию системы дошкольного образования»</w:t>
      </w:r>
    </w:p>
    <w:p w14:paraId="49C05E14" w14:textId="77777777" w:rsidR="00AF5606" w:rsidRDefault="00AF5606" w:rsidP="00AF5606">
      <w:pP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«Использование ресурса здоровьесберегающих технологий при обеспечении качества дошкольного образования.»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ГБДОУ «Кудесница» Петроградского района</w:t>
      </w:r>
    </w:p>
    <w:p w14:paraId="73E611C2" w14:textId="77777777" w:rsidR="00AF5606" w:rsidRDefault="00AF5606" w:rsidP="00AF560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«Образовательная технология социальной интеграции детей мигрантов на примере проекта «Этнокалендарь» программы Правительства Санкт-Петербурга «Толерантность».</w:t>
      </w:r>
    </w:p>
    <w:p w14:paraId="5C444047" w14:textId="77777777" w:rsidR="00AF5606" w:rsidRDefault="00AF5606" w:rsidP="00AF5606">
      <w:pPr>
        <w:spacing w:after="0"/>
        <w:contextualSpacing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«Вариативность ОП для одарённых детей в системе дошкольного образования</w:t>
      </w:r>
    </w:p>
    <w:p w14:paraId="4162C6EC" w14:textId="77777777" w:rsidR="00AF5606" w:rsidRDefault="00AF5606" w:rsidP="00AF5606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ГБДОУ №41«Центр интегративного воспитания» Центрального района</w:t>
      </w:r>
    </w:p>
    <w:p w14:paraId="0576317E" w14:textId="77777777" w:rsidR="00AF5606" w:rsidRDefault="00AF5606" w:rsidP="00AF560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Стажёры - педагоги стали участниками круглого стола в Санкт-Петербургской  Академии повышения квалификации и переподготовки педагогических кадров по проблеме </w:t>
      </w:r>
      <w:r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«Региональное партнёрство – инструмент  моделирования единого образовательного пространства дошкольного уровня общего образования»</w:t>
      </w:r>
    </w:p>
    <w:p w14:paraId="22555583" w14:textId="77777777" w:rsidR="00AF5606" w:rsidRDefault="00AF5606" w:rsidP="00AF5606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Незабываемым  для стажёров было посещение культурных объектов Санкт-Петербурга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EBE58E8" w14:textId="77777777" w:rsidR="00104DC4" w:rsidRDefault="00AF5606" w:rsidP="00104DC4">
      <w:pP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стажировки Примаченко Л.Н.., заведующим МБДОУ№ 59 « Лакомка» и старшим воспитателем МБДОУ № 59 « Лакомка» был подготовлен фото-отчет и статья для размещения на сайте МБДОУ № 59</w:t>
      </w:r>
      <w:r>
        <w:rPr>
          <w:rFonts w:ascii="Times New Roman" w:hAnsi="Times New Roman" w:cs="Times New Roman"/>
          <w:sz w:val="24"/>
          <w:szCs w:val="24"/>
        </w:rPr>
        <w:t xml:space="preserve">В процессе реализации образовательной Программы «Детский сад – Дом радости» Н.М. Крыловой на  </w:t>
      </w:r>
      <w:r>
        <w:rPr>
          <w:rFonts w:ascii="Times New Roman" w:hAnsi="Times New Roman"/>
          <w:sz w:val="24"/>
          <w:szCs w:val="24"/>
        </w:rPr>
        <w:t xml:space="preserve">основе интеграции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>
        <w:rPr>
          <w:rFonts w:ascii="Times New Roman" w:hAnsi="Times New Roman"/>
          <w:sz w:val="24"/>
          <w:szCs w:val="24"/>
        </w:rPr>
        <w:t xml:space="preserve">разработана  и успешно  функционирует инновационная модель развития образовательной системы. В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эффективного непрерывного профессионального роста и повышения компетентности педагогических работников  с 16.06.2013 по 21.06.2013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базовой площадке прошёл авторский семинар Н.М.Крыловой по проблеме «Система работы по познавательно-речевому развитию дошкольников» Участниками авторского семинара  стали  58 педагогические работников  дошкольных образовательных учреждений Азовского района .Дошкольные работники базовой площадки  28 июня 2013 года стали активными участниками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итогового форума- региональной педагогической «Ассамблеи инноваторов» по направлению «Педагогическая инноватика модернизации муниципальных систем дошкольного образования в условиях реализации авторской программы «Детский сад-Дом радости», организованная по инициативе руководителей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ГБОУ ДПО РО РИПК и ППРО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Ассамблее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 xml:space="preserve">трансляцию эффективного опыта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внедрению инновационных моделей дошкольного образования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условиях реализации авторской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программы Н.М. Крыловой  «Детский сад-Дом радости провели  тьютеры  базовой площадки- Радионова А.Ф.. воспитатель высшей категории, руководитель ИЗО студии, старший воспитатель  Елютина В.М,  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проектировании современной модели инновационного развития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условиях реализации авторской программы Н.М. Крыловой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заведующий МБДОУ  Примаченко Л.Н.</w:t>
      </w:r>
      <w:r>
        <w:rPr>
          <w:rFonts w:ascii="Times New Roman" w:hAnsi="Times New Roman" w:cs="Times New Roman"/>
          <w:i/>
        </w:rPr>
        <w:t>В августе-сентябре 2013 года</w:t>
      </w:r>
      <w:r>
        <w:rPr>
          <w:rFonts w:ascii="Times New Roman" w:hAnsi="Times New Roman" w:cs="Times New Roman"/>
        </w:rPr>
        <w:t xml:space="preserve"> 2 педагога МБДОУ № 59  были участниками 10 </w:t>
      </w:r>
      <w:r>
        <w:rPr>
          <w:rFonts w:ascii="Times New Roman" w:hAnsi="Times New Roman" w:cs="Times New Roman"/>
          <w:shd w:val="clear" w:color="auto" w:fill="FFFFFF"/>
        </w:rPr>
        <w:t>Всероссийского научно-практического семинара (с международным участием) по теме «Модернизация муниципальных систем дошкольного образования</w:t>
      </w:r>
      <w:r>
        <w:rPr>
          <w:shd w:val="clear" w:color="auto" w:fill="FFFFFF"/>
        </w:rPr>
        <w:t xml:space="preserve">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распространения опыта деятельности базовой площадки МБДОУ №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представлена стендовая презентация «Модели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базового дошкольного образовательного учреждения с. Кулешовка Азовского района.» Педагоги МБДОУ № 59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приняли участие 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Творческих мастерских</w:t>
      </w:r>
    </w:p>
    <w:p w14:paraId="27659FB7" w14:textId="77777777" w:rsidR="00AF5606" w:rsidRPr="00104DC4" w:rsidRDefault="00AF5606" w:rsidP="00104DC4">
      <w:pPr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проектирование программ развития дошкольного образовательного учреждения в  муниципальных образовательных системах;</w:t>
      </w:r>
    </w:p>
    <w:p w14:paraId="00ACE462" w14:textId="77777777" w:rsidR="00AF5606" w:rsidRDefault="00AF5606" w:rsidP="00AF5606">
      <w:pPr>
        <w:spacing w:line="360" w:lineRule="auto"/>
        <w:ind w:right="-2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 проектирование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образовательных программ ДОУ в условиях вариативности содержания дошкольного образования;</w:t>
      </w:r>
    </w:p>
    <w:p w14:paraId="03C24039" w14:textId="77777777" w:rsidR="00AF5606" w:rsidRDefault="00AF5606" w:rsidP="00AF560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 современных программ и технологий дошкольного образования по основным направлениям развития ДОУ»</w:t>
      </w:r>
    </w:p>
    <w:p w14:paraId="4E267C29" w14:textId="77777777" w:rsidR="00AF5606" w:rsidRDefault="00AF5606" w:rsidP="00AF560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 2013 года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подготовки районного конкурса «Учитель года Дона – 2013» в номинации «Воспитатель года»  было разработано содержание конкурсной программы воспитателей и получена консультация  старшего методиста   Азовского  </w:t>
      </w:r>
    </w:p>
    <w:p w14:paraId="357611BC" w14:textId="77777777" w:rsidR="00AF5606" w:rsidRDefault="00AF5606" w:rsidP="00AF560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 информационно-методического центра образования Богомоловой Н.А. по организации и проведению конкурсной практической деятельности участников конкурса с использованием современного оборудования по разным направлениям развития дошкольников.</w:t>
      </w:r>
    </w:p>
    <w:p w14:paraId="0D9335E9" w14:textId="77777777" w:rsidR="00AF5606" w:rsidRDefault="00AF5606" w:rsidP="00AF5606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2013 </w:t>
      </w:r>
      <w:r w:rsidRPr="00104DC4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104D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подготовлена  к публикации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журнале « Медицинский работник ДОУ»</w:t>
      </w:r>
    </w:p>
    <w:p w14:paraId="6387F29A" w14:textId="77777777" w:rsidR="00AF5606" w:rsidRPr="00104DC4" w:rsidRDefault="00AF5606" w:rsidP="00AF560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статья старшего воспитателя МБДОУ № 59 Елютиной В.М.</w:t>
      </w:r>
      <w:r w:rsidRPr="00104D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"Характеристика здоровьесберегающей деятельности в ДОО», где представлен </w:t>
      </w:r>
      <w:r w:rsidRPr="00104DC4">
        <w:rPr>
          <w:rFonts w:ascii="Times New Roman" w:hAnsi="Times New Roman" w:cs="Times New Roman"/>
          <w:sz w:val="24"/>
          <w:szCs w:val="24"/>
        </w:rPr>
        <w:t>опыт по внедрению инновационной  модели  дошкольного образования в МБДОУ № 59</w:t>
      </w:r>
      <w:r w:rsidRPr="00104DC4">
        <w:rPr>
          <w:rFonts w:ascii="Times New Roman" w:hAnsi="Times New Roman" w:cs="Times New Roman"/>
          <w:color w:val="000000"/>
          <w:spacing w:val="-14"/>
          <w:sz w:val="24"/>
          <w:szCs w:val="24"/>
          <w:shd w:val="clear" w:color="auto" w:fill="FFFFFF"/>
        </w:rPr>
        <w:t xml:space="preserve"> по физическому воспитанию детей дошкольного возраста.</w:t>
      </w:r>
    </w:p>
    <w:p w14:paraId="7172D84E" w14:textId="77777777" w:rsidR="00AF5606" w:rsidRPr="00104DC4" w:rsidRDefault="00AF5606" w:rsidP="00AF5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4DC4">
        <w:rPr>
          <w:rFonts w:ascii="Times New Roman" w:eastAsia="Calibri" w:hAnsi="Times New Roman" w:cs="Times New Roman"/>
          <w:sz w:val="24"/>
          <w:szCs w:val="24"/>
        </w:rPr>
        <w:t xml:space="preserve">В 2013 г . подготовлены   статьи к публикации в сборнике « Инновационные практики модернизации муниципальных систем дошкольного образования Ростовской области на основе авторской общеобразовательной программы Н.М. Крыловой» детский сад-Дом радости»(механизмы распространения) Методические материалы  к региональной «Ассамблее инноваторов» </w:t>
      </w:r>
      <w:r w:rsidRPr="00104DC4">
        <w:rPr>
          <w:rFonts w:ascii="Times New Roman" w:hAnsi="Times New Roman" w:cs="Times New Roman"/>
          <w:sz w:val="24"/>
          <w:szCs w:val="24"/>
        </w:rPr>
        <w:t>статьи педагогов МБДОУ № 59:</w:t>
      </w:r>
    </w:p>
    <w:p w14:paraId="5DE12AC9" w14:textId="77777777" w:rsidR="00AF5606" w:rsidRDefault="00AF5606" w:rsidP="00AF56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Примаченко Л.Н. « Проектирование современной модели инновационного развития ДОУ в условиях реализации программы « Детский сад- Дом радости»;</w:t>
      </w:r>
    </w:p>
    <w:p w14:paraId="22334400" w14:textId="77777777" w:rsidR="00AF5606" w:rsidRDefault="00AF5606" w:rsidP="00AF5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Елютина В.М. « Инновационный опыт МБДОУ № 59 по воспитанию основ духовной культуры и интеллигентности-ведущей позиции авторской программы « детский сад-Дом радости»;</w:t>
      </w:r>
    </w:p>
    <w:p w14:paraId="23C48BD1" w14:textId="77777777" w:rsidR="00AF5606" w:rsidRDefault="00AF5606" w:rsidP="00AF5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Радионова А.Ф. « Моя педагогическая работа в МБДОУ № 59- Дом радости</w:t>
      </w:r>
      <w:r>
        <w:rPr>
          <w:rFonts w:ascii="Times New Roman" w:hAnsi="Times New Roman" w:cs="Times New Roman"/>
        </w:rPr>
        <w:t>»</w:t>
      </w:r>
    </w:p>
    <w:p w14:paraId="4634A64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Каждый год в ДОУ принимается план работы учреждения на учебный год, по которому проводится работа по организации педагогического коллектива единомышленников (наблюдения, анкетирование, оказание помощи, наставничество). В течение всего учебного года проводится изучение работы каждого педагога в отдельности, в результате проведения диагностики и анкетирования педагогов дается обобщенная характеристика педагогов и их деятельности, что дает возможность сопоставить профессиональные достижения всех членов педагогического коллектива. </w:t>
      </w:r>
      <w:r w:rsidRPr="00E1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Старшим воспитателем  Елютиной В.М. проведена работа по повышению профессионального мастерства педагогов.  Развитию сотворческих процессов в коллективе способствовали курсовая подготовка, открытые просмотры в ДОУ, посещение районных методических обьединений, изучение основ программы. </w:t>
      </w:r>
    </w:p>
    <w:p w14:paraId="6CDB7AA2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коллективе существует определенный уровень единства взглядов на наиболее важные педагогические проблемы обучения и воспитания детей в ДОУ. Таким образом, можно сделать вывод, что в ДОУ работает коллектив единомышленников. Ежемесячно проводился анализ методической, образовательной работы в группах, в ДОУ, выделялись текущие проблемы, намечались пути их решения, разрабатывался план организационно - методической работы на месяц. На педагогических диспутах поднимались вопросы: по введению федеральных государственных требований ( далее – ФГТ) в ДОУ; по анализу программно – методического обеспечения, условий, системы мониторинга достижений детьми планируемых результатов освоения реализуемой программы; по систематизации методического материала и методических рекомендаций у воспитателей и специалистов в соответствии с ФГТ; по разработке мониторинга качества освоения программы, по ведению документации педагогами (календарное, комплексно – тематическое, взаимодействие с семьями).</w:t>
      </w:r>
      <w:r w:rsidRPr="00E13B8B">
        <w:rPr>
          <w:rFonts w:ascii="Calibri" w:eastAsia="Times New Roman" w:hAnsi="Calibri" w:cs="Times New Roman"/>
        </w:rPr>
        <w:t>В течение учебного года за педагогической деятельностью осуществлялся контроль разных видов (предупредительный, обзорный, оперативный, тематический, фронтальный) со стороны заведующего, старшего воспитателя, старшей медсестры. Были осуществлены:</w:t>
      </w:r>
    </w:p>
    <w:p w14:paraId="3AFC8353" w14:textId="77777777" w:rsidR="00E13B8B" w:rsidRPr="00E13B8B" w:rsidRDefault="00E13B8B" w:rsidP="00E13B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обзорный контроль «Готовность групп ДОУ к новому учебному году»;</w:t>
      </w:r>
    </w:p>
    <w:p w14:paraId="0446E557" w14:textId="77777777" w:rsidR="00E13B8B" w:rsidRPr="00E13B8B" w:rsidRDefault="00E13B8B" w:rsidP="00E13B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тематический, в соответствии с годовыми задачами;</w:t>
      </w:r>
    </w:p>
    <w:p w14:paraId="2ED8FA72" w14:textId="77777777" w:rsidR="00E13B8B" w:rsidRPr="00E13B8B" w:rsidRDefault="00E13B8B" w:rsidP="00E13B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обзорный «Состояние предметно-пространственной развивающей среды для организации работы по социальному развитию дошкольников»;</w:t>
      </w:r>
    </w:p>
    <w:p w14:paraId="550CB7F6" w14:textId="77777777" w:rsidR="00E13B8B" w:rsidRPr="00E13B8B" w:rsidRDefault="00E13B8B" w:rsidP="00E13B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предупредительный «Организация работы по здоровьесбережению в ДОУ»;</w:t>
      </w:r>
    </w:p>
    <w:p w14:paraId="63FA3C52" w14:textId="77777777" w:rsidR="00E13B8B" w:rsidRPr="00E13B8B" w:rsidRDefault="00E13B8B" w:rsidP="00E13B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фронтальный в первой  младшей группе;</w:t>
      </w:r>
    </w:p>
    <w:p w14:paraId="11E8FB78" w14:textId="77777777" w:rsidR="00E13B8B" w:rsidRPr="00E13B8B" w:rsidRDefault="00E13B8B" w:rsidP="00E13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каждого вида контроля старшим воспитателем разрабатывалась программа,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</w:t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недостатков; исполнение рекомендаций проверялось. На начало контроля и по результатам издавались приказы заведующего.</w:t>
      </w:r>
    </w:p>
    <w:p w14:paraId="3203F0BA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14:paraId="5C36EA02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 используют в работе с детьми личностно-ориентированную модель взаимодействия;</w:t>
      </w:r>
    </w:p>
    <w:p w14:paraId="41BC31C8" w14:textId="77777777" w:rsidR="00E13B8B" w:rsidRPr="00E13B8B" w:rsidRDefault="00E13B8B" w:rsidP="00E13B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69% педагогов проявляют активный интерес к инновациям и участвуют в разнообразной инновационной деятельности;</w:t>
      </w:r>
    </w:p>
    <w:p w14:paraId="6BCEA470" w14:textId="77777777" w:rsidR="00E13B8B" w:rsidRPr="00E13B8B" w:rsidRDefault="00E13B8B" w:rsidP="00E13B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48% педагогов активно занимаются проектной деятельностью;</w:t>
      </w:r>
    </w:p>
    <w:p w14:paraId="71875445" w14:textId="77777777" w:rsidR="00E13B8B" w:rsidRPr="00E13B8B" w:rsidRDefault="00E13B8B" w:rsidP="00E13B8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85%%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14:paraId="6FB8D75F" w14:textId="77777777" w:rsidR="00E13B8B" w:rsidRPr="00E13B8B" w:rsidRDefault="00E13B8B" w:rsidP="00E13B8B">
      <w:pPr>
        <w:spacing w:after="0" w:line="240" w:lineRule="auto"/>
        <w:ind w:left="11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B3E8A" w14:textId="77777777" w:rsidR="00E13B8B" w:rsidRPr="00E13B8B" w:rsidRDefault="00E13B8B" w:rsidP="00E13B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B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 </w:t>
      </w:r>
    </w:p>
    <w:p w14:paraId="130B04AF" w14:textId="77777777" w:rsidR="00E13B8B" w:rsidRPr="00E13B8B" w:rsidRDefault="00E13B8B" w:rsidP="00E13B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все условия для всестороннего развития детей дошкольного возраста, коррекционной работы с детьми с нарушениями речи, эффективной работы педагогического коллектива. </w:t>
      </w:r>
    </w:p>
    <w:p w14:paraId="28BF6B2B" w14:textId="77777777" w:rsidR="00E13B8B" w:rsidRPr="00E13B8B" w:rsidRDefault="00E13B8B" w:rsidP="00E13B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Задачи воспитательно-образовательной работы в 2012-2013 учебном году реализованы, план воспитательно-образовательной работы выполнен. </w:t>
      </w:r>
    </w:p>
    <w:p w14:paraId="527F0FEF" w14:textId="77777777" w:rsidR="00E13B8B" w:rsidRPr="00E13B8B" w:rsidRDefault="00E13B8B" w:rsidP="00E13B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14:paraId="6F933051" w14:textId="77777777" w:rsidR="00E13B8B" w:rsidRPr="00E13B8B" w:rsidRDefault="00E13B8B" w:rsidP="00E13B8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была простроена на высоком уровне.</w:t>
      </w:r>
    </w:p>
    <w:p w14:paraId="7CB19439" w14:textId="77777777" w:rsidR="00E13B8B" w:rsidRPr="00E13B8B" w:rsidRDefault="00E13B8B" w:rsidP="00E13B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3905833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 качества воспитания и образования детей МБДОУ№ 59</w:t>
      </w:r>
    </w:p>
    <w:p w14:paraId="1394825C" w14:textId="77777777" w:rsidR="00E13B8B" w:rsidRPr="00E13B8B" w:rsidRDefault="00E13B8B" w:rsidP="00E13B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МБДОУ № 59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родного города.</w:t>
      </w:r>
    </w:p>
    <w:p w14:paraId="4359B12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14:paraId="62ED112F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Так же созданы оптимальные условия для художественно – эстетического развития детей, театрализованной деятельности. Создано предметно – развивающее пространство во всех возрастных группах, которое соответствует эстетическим, методическим и гигиеническим требованиям</w:t>
      </w:r>
    </w:p>
    <w:p w14:paraId="3BB91BE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Усвоение детьми программного материала проанализировано с помощью мониторинга. В ДОУ проводится мониторинг образовательного процесса (мониторинг освоения образовательной программы)  и мониторинг детского развития (мониторинг развития интегративных качеств). Мониторинг проводится два раза в год (сентябрь, ноябрь  и май).  </w:t>
      </w:r>
    </w:p>
    <w:p w14:paraId="476F5E7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Мониторинг образовательного процесса проводится педагогами, ведущими НОД с детьми.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14:paraId="16886310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мониторинга образовательного процесса</w:t>
      </w:r>
      <w:r w:rsidRPr="00E13B8B">
        <w:rPr>
          <w:rFonts w:ascii="Calibri" w:eastAsia="Times New Roman" w:hAnsi="Calibri" w:cs="Times New Roman"/>
        </w:rPr>
        <w:t xml:space="preserve">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за 2012-2013уч.год.</w:t>
      </w:r>
    </w:p>
    <w:p w14:paraId="094D1024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Подведены общие результаты диагностики по ДОУ  в целом по каждой образовательной области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13B8B" w:rsidRPr="00E13B8B" w14:paraId="4B704597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8D0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532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7CDBCB8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23F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2013</w:t>
            </w:r>
          </w:p>
        </w:tc>
      </w:tr>
      <w:tr w:rsidR="00E13B8B" w:rsidRPr="00E13B8B" w14:paraId="12766004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F5E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D6FF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A47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13B8B" w:rsidRPr="00E13B8B" w14:paraId="6889AA63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219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F35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1433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13B8B" w:rsidRPr="00E13B8B" w14:paraId="67B2995C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B35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1A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68C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13B8B" w:rsidRPr="00E13B8B" w14:paraId="6C886270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C0B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1DE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39D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13B8B" w:rsidRPr="00E13B8B" w14:paraId="17DC357F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BD0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E68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F70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13B8B" w:rsidRPr="00E13B8B" w14:paraId="4D1139D1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963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A46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3E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13B8B" w:rsidRPr="00E13B8B" w14:paraId="39E99080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2E6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194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44D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E13B8B" w:rsidRPr="00E13B8B" w14:paraId="48683148" w14:textId="77777777" w:rsidTr="006B1E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229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990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48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E13B8B" w:rsidRPr="00E13B8B" w14:paraId="53E7544E" w14:textId="77777777" w:rsidTr="006B1EA5">
        <w:trPr>
          <w:trHeight w:val="36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6980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53E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2B07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13B8B" w:rsidRPr="00E13B8B" w14:paraId="5EC156D4" w14:textId="77777777" w:rsidTr="006B1EA5">
        <w:trPr>
          <w:trHeight w:val="38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6FB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26F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1D9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13B8B" w:rsidRPr="00E13B8B" w14:paraId="0D4C0EDE" w14:textId="77777777" w:rsidTr="006B1EA5">
        <w:trPr>
          <w:trHeight w:val="2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CBD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3D0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4A6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 w14:paraId="39E314B9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EBEE9" w14:textId="77777777" w:rsidR="00E13B8B" w:rsidRPr="00E13B8B" w:rsidRDefault="00E13B8B" w:rsidP="00E13B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Вывод: В результате анализа можно сделать вывод, что образовательная деятельность, проведенная с детьми в 2012 - 2013 учебном году была эффективна. Во второй младшей группе результаты освоения программы повысились с 83% до 96%. В средней группе  – с 96% до 98%. В старшей  группе – с 89% до 93%. В подготовительной – с 81% до 89%. Из результатов освоения основной общеобразовательной программы можно сделать вывод о том, что программа освоена детьми на 93% (высокий, средний уровень) </w:t>
      </w:r>
    </w:p>
    <w:p w14:paraId="000EC6A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1 младшей группе низкий уровень освоения Программы</w:t>
      </w:r>
    </w:p>
    <w:p w14:paraId="51E82F50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32% - образовательные области «Здоровье» и «Физическая культура», 41% - образовательная область «Коммуникация», 50% - «Художественное творчество». 27% - «Музыка» </w:t>
      </w:r>
    </w:p>
    <w:p w14:paraId="536BFBCF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Причина: Большой процент детей 1 младшей группы не посещали группу раннего возраста, были приняты в ДОУ в 1 половине учебного года, проходили адаптацию в средней степени тяжести.</w:t>
      </w:r>
    </w:p>
    <w:p w14:paraId="70A8235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средней группе: 0% - количество детей с низким уровнем развития.</w:t>
      </w:r>
    </w:p>
    <w:p w14:paraId="7D5FC293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старшей  группе: 10% - «Коммуникация» и «Безопасность», 20% - «Художественное творчество». 6% - «Познание» В подготовительной группе: 17% - познавательно – речевое, 22% - «коммуникация», 12% - «социализация» и 13% - «Музыка» </w:t>
      </w:r>
    </w:p>
    <w:p w14:paraId="5DB86DD2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Причина: 3 ребенка подготовительной группы -  9% показали низкие результаты по причинам  систематического непосещения детского сада (болезнь),  2 ребенка с  задержкой психического и речевого развития были выведены на городскую комиссию ПМПк и направлены на обучение в специализированные учебные заведения.</w:t>
      </w:r>
    </w:p>
    <w:p w14:paraId="075A0B34" w14:textId="77777777" w:rsidR="00E13B8B" w:rsidRPr="00E13B8B" w:rsidRDefault="00E13B8B" w:rsidP="00E13B8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По ДОУ самое большое количество детей с низким уровнем развития  15% - образовательные области «Коммуникация» и «Музыка»; по 17% - «Художественное творчество».</w:t>
      </w:r>
    </w:p>
    <w:p w14:paraId="246C6B50" w14:textId="77777777" w:rsidR="00E13B8B" w:rsidRPr="00E13B8B" w:rsidRDefault="00E13B8B" w:rsidP="00E13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По данным диагностики реализация программы составила:</w:t>
      </w:r>
    </w:p>
    <w:p w14:paraId="6E5D8FFC" w14:textId="77777777" w:rsidR="00E13B8B" w:rsidRPr="00E13B8B" w:rsidRDefault="00E13B8B" w:rsidP="00E13B8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3134"/>
        <w:gridCol w:w="3136"/>
      </w:tblGrid>
      <w:tr w:rsidR="00E13B8B" w:rsidRPr="00E13B8B" w14:paraId="2D7C10BA" w14:textId="77777777" w:rsidTr="006B1EA5">
        <w:trPr>
          <w:trHeight w:val="6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208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D91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A82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E13B8B" w:rsidRPr="00E13B8B" w14:paraId="07B3DBF2" w14:textId="77777777" w:rsidTr="006B1EA5">
        <w:trPr>
          <w:trHeight w:val="2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105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614D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18F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E13B8B" w:rsidRPr="00E13B8B" w14:paraId="1408B234" w14:textId="77777777" w:rsidTr="006B1EA5">
        <w:trPr>
          <w:trHeight w:val="292"/>
        </w:trPr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318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1B0" w14:textId="77777777" w:rsidR="00E13B8B" w:rsidRPr="00E13B8B" w:rsidRDefault="00E13B8B" w:rsidP="00E13B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932B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вывод: Средний балл реализации программы – 93% Коллективу необходимо уделить особое внимание индивидуальной работе с детьми с низким показателем развития, развитию коммуникативных качеств воспитанников</w:t>
      </w: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0B1DF8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мониторинга детского развития за 2012-2013уч.год.</w:t>
      </w:r>
    </w:p>
    <w:p w14:paraId="2F89B997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Подведены общие результаты диагностики по ДОУ  в целом по каждому интегративному качеству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7"/>
        <w:gridCol w:w="1954"/>
        <w:gridCol w:w="1500"/>
      </w:tblGrid>
      <w:tr w:rsidR="00E13B8B" w:rsidRPr="00E13B8B" w14:paraId="36763EF2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17E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E3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702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2013</w:t>
            </w:r>
          </w:p>
        </w:tc>
      </w:tr>
      <w:tr w:rsidR="00E13B8B" w:rsidRPr="00E13B8B" w14:paraId="55E97AE7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DDF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ф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изически развитый, овладевший необходимыми культурно-гигиеническими навыками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8D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47D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13B8B" w:rsidRPr="00E13B8B" w14:paraId="0C3E7382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24C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л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юбознательность, активность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A67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57B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E13B8B" w:rsidRPr="00E13B8B" w14:paraId="0B8A998F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C25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моциональная  отзывчивость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0F1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DCD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13B8B" w:rsidRPr="00E13B8B" w14:paraId="468FF88F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AC62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 общения и способы взаимодействия со взрослыми и сверстниками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69A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41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13B8B" w:rsidRPr="00E13B8B" w14:paraId="619B43A6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5D3E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управлять своим поведением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E74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432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81%</w:t>
            </w:r>
          </w:p>
        </w:tc>
      </w:tr>
      <w:tr w:rsidR="00E13B8B" w:rsidRPr="00E13B8B" w14:paraId="009D6798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E12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пособность  решать интеллектуальные 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личностные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831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DB8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13B8B" w:rsidRPr="00E13B8B" w14:paraId="1582F8F3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D57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ервичные представления о себе, семье, обществе, государстве, мире и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225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8BFB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E13B8B" w:rsidRPr="00E13B8B" w14:paraId="377C62FD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0CE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lastRenderedPageBreak/>
              <w:t>у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ниверсальные предпосылки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752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1A1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E13B8B" w:rsidRPr="00E13B8B" w14:paraId="6D399050" w14:textId="77777777" w:rsidTr="006B1EA5">
        <w:trPr>
          <w:trHeight w:val="36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1E9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</w:t>
            </w: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мения  и навыки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4DC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DE5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13B8B" w:rsidRPr="00E13B8B" w14:paraId="6A9E6E99" w14:textId="77777777" w:rsidTr="006B1EA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C4C" w14:textId="77777777" w:rsidR="00E13B8B" w:rsidRPr="00E13B8B" w:rsidRDefault="00E13B8B" w:rsidP="00E1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45A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B3F" w14:textId="77777777" w:rsidR="00E13B8B" w:rsidRPr="00E13B8B" w:rsidRDefault="00E13B8B" w:rsidP="00E13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B8B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14:paraId="5B05E50F" w14:textId="77777777" w:rsidR="00E13B8B" w:rsidRPr="00E13B8B" w:rsidRDefault="00E13B8B" w:rsidP="00E13B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1457F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вывод: Средний балл реализации мониторинга детского развития по итогам 2012-2013 учебного года составил – 73%, что по сравнению с 1 половиной 2012-2013 учебного года больше на 19% Данный результат отражает работы всего педагогического коллектива.</w:t>
      </w:r>
    </w:p>
    <w:p w14:paraId="5943D2D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образовательного процесса нами учитываются принципы интеграции образовательных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 же в самостоятельной деятельности детей.</w:t>
      </w:r>
    </w:p>
    <w:p w14:paraId="19FC09F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</w:t>
      </w:r>
      <w:r w:rsidRPr="00E13B8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равных стартовых возможностей для обучения воспитанников в ДОУ </w:t>
      </w:r>
      <w:r w:rsidRPr="00E13B8B">
        <w:rPr>
          <w:rFonts w:ascii="Times New Roman" w:eastAsia="Times New Roman" w:hAnsi="Times New Roman" w:cs="Times New Roman"/>
          <w:sz w:val="24"/>
          <w:szCs w:val="24"/>
        </w:rPr>
        <w:t>большое значение имеет правильное понимание и профессионально грамотное применение принципа, утверждающего ведущую роль обучения в психическом развитии ребенка на всех возрастных этапах (Л.С. Выготский, В.В. Давыдов, Л.В. Занков,Д.Б. Эльконин и др.).</w:t>
      </w:r>
    </w:p>
    <w:p w14:paraId="75177211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Учитывая, что организация дифференцированного и индивидуального подхода в воспитательно-образовательном процессе невозможна без отслеживания психического развития каждого ребенка и хода педагогического процесса в целом, увеличили обьем диагностической работы различного профиля и предназначения со всеми участниками воспитательно-образовательного процесса. Ее результаты используются для индивидуализации подхода к детям со стороны педагогов, специалистов и родителей. Большую помощь в этом направлении продолжает оказывать ПМПк - позволяет построить действительно комплексное сопровождение ребенка, обеспечить необходимую помощь и поддержку.</w:t>
      </w:r>
    </w:p>
    <w:p w14:paraId="1F7FE380" w14:textId="77777777" w:rsidR="00E13B8B" w:rsidRPr="00E13B8B" w:rsidRDefault="00E13B8B" w:rsidP="00E13B8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u w:val="single"/>
        </w:rPr>
        <w:t>Готовность детей к школе</w:t>
      </w:r>
    </w:p>
    <w:p w14:paraId="08475994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Педагогом-психологом Истоминой И.В. ., дважды в год  проводился мониторинг готовности детей подготовительной группы к школьному обучению; выявлен уровень овладения необходимыми навыками и умениями по образовательным областям; проведен мониторинг детского развития (мониторинг развития интегративных качеств). В обследовании участвовали дети подготовительных групп в возрасте от 6 до 7 лет.</w:t>
      </w:r>
    </w:p>
    <w:p w14:paraId="34443F75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Результаты подготовки детей к школе определены положительными выводами педагога – психолога ДОУ: в результате проведенной психолого-педагогической диагностики на готовность детей к школьному обучению большинство -32%, имеют высокий уровень, и 59% детей получили средние данные. Обследование  выявило  3  ребенка – с низким уровнем готовности к школе (задержка психического и речевого развития).</w:t>
      </w:r>
    </w:p>
    <w:p w14:paraId="39434A4A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Отмечаются творческие достижения бывших воспитанников, ныне выпускников ДОУ - примером являются их успехи в Школе искусств с. Кулешовка , спортивных секциях, танцевальных студиях. Повышенный уровень получаемых детьми знаний позволяет нашим выпускникам обучаться в образовательных учреждениях любого вида, включая гимназии и школы с углубленным изучением предметов.</w:t>
      </w:r>
    </w:p>
    <w:p w14:paraId="6585CA1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Данная работа велась совместно с воспитателями всех группы и специалистами. Таким образом, выявили индивидуальные особенности развития каждого ребенка и наметили при необходимости индивидуальный маршрут образовательной работы для максимального раскрытия потенциала детской личности. </w:t>
      </w:r>
    </w:p>
    <w:p w14:paraId="58A743C0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Музыкальные руководители  Богданова О.И. , Ан Т.Е. Макотченко Е.И. успешно проводят работу по музыкальному развитию дошкольников. В детском саду созданы условия для успешного развития музыкальных способностей детей. Ярким показателем успешности музыкального развития детей является эмоциональность поведения детей на музыкальных занятиях, их желание заняться музыкой </w:t>
      </w:r>
    </w:p>
    <w:p w14:paraId="23DF03B4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Выполнение годовых задач (семинары-практикумы, консультации, тематические проверки, педсоветы, тренинги, открытые просмотры) повышают компетентность и профессионализм педагогов ДОУ; способствуют успешной работе коллектива и положительной динамике показателей развития способностей детей. Дети, посещающие ДОУ, успешно освоили программы и показали хорошие результаты мониторинга. </w:t>
      </w:r>
    </w:p>
    <w:p w14:paraId="3D9DD9E5" w14:textId="77777777" w:rsidR="00E13B8B" w:rsidRPr="00E13B8B" w:rsidRDefault="00E13B8B" w:rsidP="00E13B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Коррекционная работа.</w:t>
      </w:r>
    </w:p>
    <w:p w14:paraId="6BBD074C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детском саду осуществляется коррекционно - педагогическая работа по устранению речевых нарушений у старших дошкольников учителем-логопедом Сотникова Н.Н. Учителем-логопедом используются логопедические приемы коррекции при устранении речевых нарушений.</w:t>
      </w:r>
    </w:p>
    <w:p w14:paraId="4DCDD808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Коррекционная работа осуществлялась по программам:</w:t>
      </w:r>
    </w:p>
    <w:p w14:paraId="6CE59A9F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Т.Б. Филичевой, Г.В. Чиркиной «коррекционное обучение и воспитание детей 5-летнего возраста с ОНР (старшая группа)»;</w:t>
      </w:r>
    </w:p>
    <w:p w14:paraId="3F69BF4C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Г.А.Каше, Т.Б.Филичева «Программа обучения детей с недоразвитием фонематического строя речи (7 год жизни)».</w:t>
      </w:r>
    </w:p>
    <w:p w14:paraId="56DC9210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Речевая работа с воспитанниками осуществляется в ходе индивидуальных, подгрупповых и фронтальных занятий. Работа проводится по современным технологиям и методикам. </w:t>
      </w:r>
    </w:p>
    <w:p w14:paraId="66DC4647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Показатели  в разделе развития речи улучшились во всех возрастных группах. Объясняется это качественной работой учителя-логопеда, которая осуществляет работу со всеми педагогами детского сада через консультации, практические занятия, мастер-класс, педсовет.</w:t>
      </w:r>
    </w:p>
    <w:p w14:paraId="2B810329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мониторинга выявлены следующие результаты речевого развития детей:</w:t>
      </w:r>
    </w:p>
    <w:p w14:paraId="0F630EEB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Подготовительная группа № 5:</w:t>
      </w:r>
    </w:p>
    <w:p w14:paraId="66400ABC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>С высоким уровнем речевого развития – 82% детей;</w:t>
      </w:r>
    </w:p>
    <w:p w14:paraId="41E8C56F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Со средним уровнем речевого развития – 9% детей,</w:t>
      </w:r>
    </w:p>
    <w:p w14:paraId="19EB05D3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Со низким  уровнем речевого развития – 9% детей,</w:t>
      </w:r>
    </w:p>
    <w:p w14:paraId="684B229A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B5B91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Подготовительная  группа № 4 :</w:t>
      </w:r>
    </w:p>
    <w:p w14:paraId="0874998E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 высоким уровнем речевого развития – 30% детей;</w:t>
      </w:r>
    </w:p>
    <w:p w14:paraId="7C3381D2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Со средним уровнем речевого развития – 65% детей,</w:t>
      </w:r>
    </w:p>
    <w:p w14:paraId="5F08600E" w14:textId="77777777" w:rsidR="00E13B8B" w:rsidRPr="00E13B8B" w:rsidRDefault="00E13B8B" w:rsidP="00E13B8B">
      <w:pPr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Со низким  уровнем речевого развития – 5% детей.</w:t>
      </w:r>
    </w:p>
    <w:p w14:paraId="5F59E23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80564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результате проведенной работы были получены следующие результаты:</w:t>
      </w:r>
    </w:p>
    <w:p w14:paraId="640383A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Всего  занималось в логопункте  30 детей</w:t>
      </w:r>
    </w:p>
    <w:p w14:paraId="75DE6B97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Выписано – 15,</w:t>
      </w:r>
    </w:p>
    <w:p w14:paraId="70D27C7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со здоровой речью –11</w:t>
      </w:r>
    </w:p>
    <w:p w14:paraId="55FD9767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Фонетически здоровых- 2:</w:t>
      </w:r>
    </w:p>
    <w:p w14:paraId="7CA630D7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с улучшением – 2</w:t>
      </w:r>
    </w:p>
    <w:p w14:paraId="0EACB3ED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Оставлено для продолжения  коррекции речи в начальной школе  13 детей.</w:t>
      </w:r>
    </w:p>
    <w:p w14:paraId="127F3C7A" w14:textId="77777777" w:rsidR="00E13B8B" w:rsidRPr="00E13B8B" w:rsidRDefault="00E13B8B" w:rsidP="00E13B8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13B8B">
        <w:rPr>
          <w:rFonts w:ascii="Times New Roman" w:eastAsia="Times New Roman" w:hAnsi="Times New Roman" w:cs="Times New Roman"/>
          <w:sz w:val="24"/>
          <w:szCs w:val="24"/>
          <w:u w:val="single"/>
        </w:rPr>
        <w:t>5.Административно-хозяйственная деятельность за 2012-2013 уч. год.</w:t>
      </w:r>
    </w:p>
    <w:p w14:paraId="363FE2B2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 В 2012-2013 учебном году была проведена работа по укреплению, сохранению и приумножению материально-технической базы детского сада. </w:t>
      </w:r>
    </w:p>
    <w:p w14:paraId="4BE8A05A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деятельность заместителя заведующей по АХЧ направлена:</w:t>
      </w:r>
    </w:p>
    <w:p w14:paraId="365C86CB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на руководство хозяйственной деятельностью учреждения;</w:t>
      </w:r>
    </w:p>
    <w:p w14:paraId="16ABFB61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пополнение материальными ценностями;</w:t>
      </w:r>
    </w:p>
    <w:p w14:paraId="5ED785B6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своевременное оформление документации по инвентарному учету,  списанию материальных ценностей;</w:t>
      </w:r>
    </w:p>
    <w:p w14:paraId="0D319048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оформление рабочих графиков младшего и технического персонала;</w:t>
      </w:r>
    </w:p>
    <w:p w14:paraId="4178C29E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заключение договоров </w:t>
      </w:r>
    </w:p>
    <w:p w14:paraId="50CF0489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хозяйственное сопровождение образовательного процесса.</w:t>
      </w:r>
    </w:p>
    <w:p w14:paraId="30EDCD25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Контрольная деятельность состояла в следующем:</w:t>
      </w:r>
    </w:p>
    <w:p w14:paraId="2DE3C1F5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14:paraId="1594B2B7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контроль выполнения должностных обязанностей и рабочих графиков младшего и технического персонала.</w:t>
      </w:r>
    </w:p>
    <w:p w14:paraId="0498E0BD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ДОУ штатная численность младшего обслуживающего персонала составляет 12 единиц, . Таким образом, острой необходимости в младшем обслуживающем персонале не испытывается.</w:t>
      </w:r>
    </w:p>
    <w:p w14:paraId="77F2665C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Младший обслуживающий персонал в течение всего года работал стабильно. Нарушений Правил внутреннего трудового  распорядка, должностных инструкций не было.</w:t>
      </w:r>
    </w:p>
    <w:p w14:paraId="294DBE00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14:paraId="267ED31A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ДОУ были проведены две тематические проверки:</w:t>
      </w:r>
    </w:p>
    <w:p w14:paraId="6A7562C3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готовность ДОУ к учебному году;</w:t>
      </w:r>
    </w:p>
    <w:p w14:paraId="345AB645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готовность ДОУ к осенне-зимнему сезону.</w:t>
      </w:r>
    </w:p>
    <w:p w14:paraId="170F5055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улучшения труда работников.</w:t>
      </w:r>
    </w:p>
    <w:p w14:paraId="4189897F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Проводились также тематические проверки со стороны обслуживающих и контрольных организаций:</w:t>
      </w:r>
    </w:p>
    <w:p w14:paraId="546CA4F4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 системы видеонаблюдения . </w:t>
      </w:r>
    </w:p>
    <w:p w14:paraId="6700F9FB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гидропневматическая промывка и опрессовка;</w:t>
      </w:r>
    </w:p>
    <w:p w14:paraId="2B830E1E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- выполнение требований, норм и правил пожарной безопасности и охраны труда.</w:t>
      </w:r>
    </w:p>
    <w:p w14:paraId="5DC15902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Результаты контроля показали, что в ДОУ хозяйственная деятельность осуществляется на должном уровне.</w:t>
      </w:r>
    </w:p>
    <w:p w14:paraId="5D807FD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За административно-хозяйственную работу отвечает вся администрация детского сада совместно с профсоюзным активом.</w:t>
      </w:r>
    </w:p>
    <w:p w14:paraId="25B513F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 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14:paraId="2ECC327E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 рационального питания детей;</w:t>
      </w:r>
    </w:p>
    <w:p w14:paraId="6AB9C8FD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подготовка и проведение летней оздоровительной работы;</w:t>
      </w:r>
    </w:p>
    <w:p w14:paraId="74607B1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ознакомление с инструктивным и методическим материалом.</w:t>
      </w:r>
    </w:p>
    <w:p w14:paraId="345FBBE9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ДОУ создана комфортная, эмоциональная среда, способствующая творческому и интеллектуальному развитию детей. Содержание предметно – развивающей среды определено комплексной программой «обучения и воспитания в детском саду» под редакцией Н.М. Крыловой «Детский сад – Дом радости», современными методическими требованиями:</w:t>
      </w:r>
    </w:p>
    <w:p w14:paraId="57B8B249" w14:textId="77777777" w:rsidR="00E13B8B" w:rsidRPr="00E13B8B" w:rsidRDefault="00E13B8B" w:rsidP="00E13B8B">
      <w:pPr>
        <w:numPr>
          <w:ilvl w:val="0"/>
          <w:numId w:val="12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выполняются санитарно – гигиенические нормы;</w:t>
      </w:r>
    </w:p>
    <w:p w14:paraId="639C6FC9" w14:textId="77777777" w:rsidR="00E13B8B" w:rsidRPr="00E13B8B" w:rsidRDefault="00E13B8B" w:rsidP="00E13B8B">
      <w:pPr>
        <w:numPr>
          <w:ilvl w:val="0"/>
          <w:numId w:val="12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учитываются все направления развития ребенка;</w:t>
      </w:r>
    </w:p>
    <w:p w14:paraId="037966FD" w14:textId="77777777" w:rsidR="00E13B8B" w:rsidRPr="00E13B8B" w:rsidRDefault="00E13B8B" w:rsidP="00E13B8B">
      <w:pPr>
        <w:numPr>
          <w:ilvl w:val="0"/>
          <w:numId w:val="12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игровое и учебное оборудование доступно детям и соответствует возрасту;</w:t>
      </w:r>
    </w:p>
    <w:p w14:paraId="637099C7" w14:textId="77777777" w:rsidR="00E13B8B" w:rsidRPr="00E13B8B" w:rsidRDefault="00E13B8B" w:rsidP="00E13B8B">
      <w:pPr>
        <w:numPr>
          <w:ilvl w:val="0"/>
          <w:numId w:val="12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каждая вещь, каждая игрушка в групповой комнате несёт воспитательную, образовательную и эстетическую нагрузку.</w:t>
      </w:r>
    </w:p>
    <w:p w14:paraId="71C84507" w14:textId="77777777" w:rsidR="00E13B8B" w:rsidRPr="00E13B8B" w:rsidRDefault="00E13B8B" w:rsidP="00E13B8B">
      <w:pPr>
        <w:tabs>
          <w:tab w:val="left" w:pos="9000"/>
          <w:tab w:val="left" w:pos="9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В течение учебного года в ДОУ были проведены смотры – конкурсы:</w:t>
      </w:r>
    </w:p>
    <w:p w14:paraId="2B0D004D" w14:textId="77777777" w:rsidR="00E13B8B" w:rsidRPr="00E13B8B" w:rsidRDefault="00E13B8B" w:rsidP="00E13B8B">
      <w:pPr>
        <w:numPr>
          <w:ilvl w:val="0"/>
          <w:numId w:val="13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«На лучшее оформление группы к началу учебного года»;</w:t>
      </w:r>
    </w:p>
    <w:p w14:paraId="2CD14D09" w14:textId="77777777" w:rsidR="00E13B8B" w:rsidRPr="00E13B8B" w:rsidRDefault="00E13B8B" w:rsidP="00E13B8B">
      <w:pPr>
        <w:numPr>
          <w:ilvl w:val="0"/>
          <w:numId w:val="13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«Лучшее оформление к Новому году»;</w:t>
      </w:r>
    </w:p>
    <w:p w14:paraId="74851B8C" w14:textId="77777777" w:rsidR="00E13B8B" w:rsidRPr="00E13B8B" w:rsidRDefault="00E13B8B" w:rsidP="00E13B8B">
      <w:pPr>
        <w:numPr>
          <w:ilvl w:val="0"/>
          <w:numId w:val="13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«Создание условий в предметно - развивающей среде для речевого развития дет</w:t>
      </w:r>
    </w:p>
    <w:p w14:paraId="317EBC6D" w14:textId="77777777" w:rsidR="00E13B8B" w:rsidRPr="00E13B8B" w:rsidRDefault="00E13B8B" w:rsidP="00E13B8B">
      <w:pPr>
        <w:numPr>
          <w:ilvl w:val="0"/>
          <w:numId w:val="13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«Зебра пришла в детский сад»</w:t>
      </w:r>
    </w:p>
    <w:p w14:paraId="660F7118" w14:textId="77777777" w:rsidR="00E13B8B" w:rsidRPr="00E13B8B" w:rsidRDefault="00E13B8B" w:rsidP="00E13B8B">
      <w:pPr>
        <w:numPr>
          <w:ilvl w:val="0"/>
          <w:numId w:val="13"/>
        </w:numPr>
        <w:tabs>
          <w:tab w:val="num" w:pos="900"/>
          <w:tab w:val="left" w:pos="9000"/>
          <w:tab w:val="left" w:pos="918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« Автодискотека»</w:t>
      </w:r>
    </w:p>
    <w:p w14:paraId="79729B34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Данные конкурсы способствовали значительному обогащению развивающей среды в группах. </w:t>
      </w:r>
    </w:p>
    <w:p w14:paraId="3CB912E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Выполнены работы:</w:t>
      </w:r>
    </w:p>
    <w:p w14:paraId="2316E8E2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  июне 2013 г. были установлены и введены в эксплуатацию электронагревательные приборы для подогрева воды в группах и на пищеблоке</w:t>
      </w:r>
    </w:p>
    <w:p w14:paraId="40F0EC1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 сентябре 2013г. были приобретены ламинатор  и принтер.</w:t>
      </w:r>
    </w:p>
    <w:p w14:paraId="759DD47E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 июле  2013г. 2группы  раннего возраста были  укомплектованы мебелью. </w:t>
      </w:r>
    </w:p>
    <w:p w14:paraId="42EDD112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мае был приобретено  холодильное оборудование на пищеблоке; заменена входная дверь в ДОУ.</w:t>
      </w:r>
    </w:p>
    <w:p w14:paraId="387A7D93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июне- июле  был произведён ремонт входных ступеней в групп № 3 и В группе № 9;</w:t>
      </w:r>
    </w:p>
    <w:p w14:paraId="4E3048A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В августе 2013 г капитально отремонтирован физкультурный зал.</w:t>
      </w:r>
    </w:p>
    <w:p w14:paraId="2D60A0E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Озеленены территория ДОУ, участки и клумбы. </w:t>
      </w:r>
    </w:p>
    <w:p w14:paraId="6F09EDD9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В будущем году планируется продолжить работу по улучшению труда работников и условий пребывания воспитанников в детском саду по следующим направлениям:</w:t>
      </w:r>
    </w:p>
    <w:p w14:paraId="6AF68A8D" w14:textId="77777777" w:rsidR="00104DC4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- текущий ремонт кровли , </w:t>
      </w:r>
    </w:p>
    <w:p w14:paraId="0F2E32A5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Таким образом, произведен большой объем хозяйственных работ и работ по улучшению условий труда.</w:t>
      </w:r>
    </w:p>
    <w:p w14:paraId="7A599B4F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lastRenderedPageBreak/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14:paraId="5AA82ED1" w14:textId="77777777" w:rsidR="00E13B8B" w:rsidRPr="00E13B8B" w:rsidRDefault="00E13B8B" w:rsidP="00E13B8B">
      <w:pPr>
        <w:tabs>
          <w:tab w:val="left" w:pos="9000"/>
          <w:tab w:val="left" w:pos="91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14:paraId="0118F15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 </w:t>
      </w:r>
    </w:p>
    <w:p w14:paraId="34EFD2FA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    Необходимо:</w:t>
      </w:r>
    </w:p>
    <w:p w14:paraId="6F7D8D05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подготовить учреждение к зиме;</w:t>
      </w:r>
    </w:p>
    <w:p w14:paraId="3E97FA1B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проанализировать финансовую деятельность за год;</w:t>
      </w:r>
    </w:p>
    <w:p w14:paraId="6762B4A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дооборудовать участки ДОУ;</w:t>
      </w:r>
    </w:p>
    <w:p w14:paraId="50B93226" w14:textId="77777777" w:rsidR="00E13B8B" w:rsidRPr="00E13B8B" w:rsidRDefault="00E13B8B" w:rsidP="00E13B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 xml:space="preserve"> - приобрести ( дополнительно) кровати  и шкафы для раздевания   для детей  2 младшей группы</w:t>
      </w:r>
    </w:p>
    <w:p w14:paraId="6BC5C095" w14:textId="77777777" w:rsidR="00E13B8B" w:rsidRPr="00104DC4" w:rsidRDefault="00E13B8B" w:rsidP="00E13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04D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Факторы, способствующие совершенствованию </w:t>
      </w:r>
    </w:p>
    <w:p w14:paraId="1C79F9BC" w14:textId="77777777" w:rsidR="00E13B8B" w:rsidRPr="00104DC4" w:rsidRDefault="00E13B8B" w:rsidP="00E13B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04DC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материально-технической базы:</w:t>
      </w:r>
    </w:p>
    <w:p w14:paraId="0E6E6077" w14:textId="77777777" w:rsidR="00E13B8B" w:rsidRDefault="00E13B8B" w:rsidP="00E13B8B">
      <w:pPr>
        <w:numPr>
          <w:ilvl w:val="0"/>
          <w:numId w:val="14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B8B">
        <w:rPr>
          <w:rFonts w:ascii="Times New Roman" w:eastAsia="Times New Roman" w:hAnsi="Times New Roman" w:cs="Times New Roman"/>
          <w:sz w:val="24"/>
          <w:szCs w:val="24"/>
        </w:rPr>
        <w:t>Устремление коллектива на обновление предметно-развивающего пространства в соответствии с требованиями реализуемой программы.</w:t>
      </w:r>
    </w:p>
    <w:p w14:paraId="3B776D6D" w14:textId="77777777" w:rsidR="00E13B8B" w:rsidRPr="00104DC4" w:rsidRDefault="00104DC4" w:rsidP="00104DC4">
      <w:pPr>
        <w:numPr>
          <w:ilvl w:val="0"/>
          <w:numId w:val="14"/>
        </w:numPr>
        <w:tabs>
          <w:tab w:val="left" w:pos="900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B8B" w:rsidRPr="00104DC4">
        <w:rPr>
          <w:rFonts w:ascii="Times New Roman" w:eastAsia="Times New Roman" w:hAnsi="Times New Roman" w:cs="Times New Roman"/>
          <w:sz w:val="24"/>
          <w:szCs w:val="24"/>
        </w:rPr>
        <w:t>Включение родителей в создание предметной среды.</w:t>
      </w:r>
    </w:p>
    <w:p w14:paraId="6FADD147" w14:textId="77777777" w:rsidR="00E13B8B" w:rsidRPr="00E13B8B" w:rsidRDefault="00E13B8B" w:rsidP="00E13B8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27318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466BE8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69DCA" w14:textId="77777777" w:rsidR="00E13B8B" w:rsidRPr="00E13B8B" w:rsidRDefault="00E13B8B" w:rsidP="00E13B8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0278D" w14:textId="77777777" w:rsidR="00C460A2" w:rsidRPr="00E13B8B" w:rsidRDefault="00C460A2" w:rsidP="00E13B8B"/>
    <w:sectPr w:rsidR="00C460A2" w:rsidRPr="00E1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CYR"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CB0"/>
    <w:multiLevelType w:val="multilevel"/>
    <w:tmpl w:val="612436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5121B4"/>
    <w:multiLevelType w:val="hybridMultilevel"/>
    <w:tmpl w:val="63B0CB7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0848A6"/>
    <w:multiLevelType w:val="hybridMultilevel"/>
    <w:tmpl w:val="7D92E0E6"/>
    <w:lvl w:ilvl="0" w:tplc="BC6E69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FE27BC"/>
    <w:multiLevelType w:val="hybridMultilevel"/>
    <w:tmpl w:val="2FE23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B1172"/>
    <w:multiLevelType w:val="hybridMultilevel"/>
    <w:tmpl w:val="8B32A5D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Marlett" w:hAnsi="Marlett" w:hint="default"/>
      </w:rPr>
    </w:lvl>
  </w:abstractNum>
  <w:abstractNum w:abstractNumId="6">
    <w:nsid w:val="581E349E"/>
    <w:multiLevelType w:val="hybridMultilevel"/>
    <w:tmpl w:val="8DD0E49E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Marlett" w:hAnsi="Marlett" w:hint="default"/>
      </w:rPr>
    </w:lvl>
  </w:abstractNum>
  <w:abstractNum w:abstractNumId="7">
    <w:nsid w:val="5FA33864"/>
    <w:multiLevelType w:val="hybridMultilevel"/>
    <w:tmpl w:val="26ACE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>
    <w:nsid w:val="6E8363C1"/>
    <w:multiLevelType w:val="multilevel"/>
    <w:tmpl w:val="2A4888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F01412F"/>
    <w:multiLevelType w:val="hybridMultilevel"/>
    <w:tmpl w:val="EBDCF24E"/>
    <w:lvl w:ilvl="0" w:tplc="D41A847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F07EC"/>
    <w:multiLevelType w:val="hybridMultilevel"/>
    <w:tmpl w:val="2E6AE392"/>
    <w:lvl w:ilvl="0" w:tplc="D41A847C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2E1691"/>
    <w:multiLevelType w:val="hybridMultilevel"/>
    <w:tmpl w:val="4CB40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5A18A5"/>
    <w:multiLevelType w:val="hybridMultilevel"/>
    <w:tmpl w:val="D71C1046"/>
    <w:lvl w:ilvl="0" w:tplc="7D4A1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06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840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255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659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C63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AC0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467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8F4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CD1250E"/>
    <w:multiLevelType w:val="hybridMultilevel"/>
    <w:tmpl w:val="09CA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D8"/>
    <w:rsid w:val="000032A5"/>
    <w:rsid w:val="000709C7"/>
    <w:rsid w:val="00104DC4"/>
    <w:rsid w:val="00191AA0"/>
    <w:rsid w:val="002138A1"/>
    <w:rsid w:val="00260B39"/>
    <w:rsid w:val="00496C29"/>
    <w:rsid w:val="009B21D9"/>
    <w:rsid w:val="009E3472"/>
    <w:rsid w:val="00AA3985"/>
    <w:rsid w:val="00AC0BD7"/>
    <w:rsid w:val="00AF5606"/>
    <w:rsid w:val="00B0488E"/>
    <w:rsid w:val="00BE2AD8"/>
    <w:rsid w:val="00C460A2"/>
    <w:rsid w:val="00DB723C"/>
    <w:rsid w:val="00E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AB3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B8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AF5606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AF5606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0">
    <w:name w:val="Без интервала1"/>
    <w:rsid w:val="00DB7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hart" Target="charts/chart1.xml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5358239794496"/>
          <c:y val="0.149719729801218"/>
          <c:w val="0.743740032128618"/>
          <c:h val="0.732229638287408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48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21</Pages>
  <Words>6660</Words>
  <Characters>37968</Characters>
  <Application>Microsoft Macintosh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Пользователь Microsoft Office</cp:lastModifiedBy>
  <cp:revision>20</cp:revision>
  <dcterms:created xsi:type="dcterms:W3CDTF">2015-03-30T18:49:00Z</dcterms:created>
  <dcterms:modified xsi:type="dcterms:W3CDTF">2015-04-04T18:01:00Z</dcterms:modified>
</cp:coreProperties>
</file>