
<file path=[Content_Types].xml><?xml version="1.0" encoding="utf-8"?>
<Types xmlns="http://schemas.openxmlformats.org/package/2006/content-types">
  <Default Extension="xml" ContentType="application/xml"/>
  <Default Extension="xlsx" ContentType="application/vnd.openxmlformats-officedocument.spreadsheetml.shee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D137EF" w14:textId="77777777" w:rsidR="00DB723C" w:rsidRPr="00AC0BD7" w:rsidRDefault="00DB723C" w:rsidP="00DB72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5B9CD3" w14:textId="77777777" w:rsidR="00DB723C" w:rsidRPr="00DB723C" w:rsidRDefault="00DB723C" w:rsidP="00DB723C">
      <w:pPr>
        <w:tabs>
          <w:tab w:val="left" w:pos="66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Принято                                                                       </w:t>
      </w:r>
      <w:r w:rsidR="00191AA0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1AA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УТВЕРЖДЕНО                                        </w:t>
      </w:r>
    </w:p>
    <w:p w14:paraId="3B9C0BB1" w14:textId="77777777" w:rsidR="00DB723C" w:rsidRPr="00DB723C" w:rsidRDefault="00191AA0" w:rsidP="00DB723C">
      <w:pPr>
        <w:tabs>
          <w:tab w:val="left" w:pos="66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общем собрании</w:t>
      </w:r>
      <w:r w:rsidR="00DB723C">
        <w:rPr>
          <w:rFonts w:ascii="Times New Roman" w:hAnsi="Times New Roman" w:cs="Times New Roman"/>
          <w:sz w:val="24"/>
          <w:szCs w:val="24"/>
        </w:rPr>
        <w:t xml:space="preserve"> </w:t>
      </w:r>
      <w:r w:rsidR="00DB723C" w:rsidRPr="00DB723C">
        <w:rPr>
          <w:rFonts w:ascii="Times New Roman" w:hAnsi="Times New Roman" w:cs="Times New Roman"/>
          <w:sz w:val="56"/>
          <w:szCs w:val="56"/>
        </w:rPr>
        <w:t xml:space="preserve">           </w:t>
      </w:r>
      <w:r>
        <w:rPr>
          <w:rFonts w:ascii="Times New Roman" w:hAnsi="Times New Roman" w:cs="Times New Roman"/>
          <w:sz w:val="56"/>
          <w:szCs w:val="56"/>
        </w:rPr>
        <w:t xml:space="preserve">                    </w:t>
      </w:r>
      <w:r w:rsidR="00DB723C" w:rsidRPr="00DB723C">
        <w:rPr>
          <w:rFonts w:ascii="Times New Roman" w:hAnsi="Times New Roman" w:cs="Times New Roman"/>
          <w:sz w:val="24"/>
          <w:szCs w:val="24"/>
        </w:rPr>
        <w:t>Заведующий МБДОУ № 59</w:t>
      </w:r>
    </w:p>
    <w:p w14:paraId="6C795240" w14:textId="77777777" w:rsidR="00DB723C" w:rsidRPr="00DB723C" w:rsidRDefault="00191AA0" w:rsidP="00DB723C">
      <w:pPr>
        <w:tabs>
          <w:tab w:val="left" w:pos="64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трудового коллектива</w:t>
      </w:r>
      <w:r w:rsidR="00DB723C" w:rsidRPr="00DB723C">
        <w:rPr>
          <w:rFonts w:ascii="Times New Roman" w:hAnsi="Times New Roman" w:cs="Times New Roman"/>
          <w:sz w:val="24"/>
          <w:szCs w:val="24"/>
        </w:rPr>
        <w:tab/>
        <w:t>Примаченко Л.Н</w:t>
      </w:r>
    </w:p>
    <w:p w14:paraId="05554FFF" w14:textId="77777777" w:rsidR="00DB723C" w:rsidRPr="00DB723C" w:rsidRDefault="009E3472" w:rsidP="00DB723C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  от 24.08.2013№ 4</w:t>
      </w:r>
      <w:r w:rsidR="00DB723C" w:rsidRPr="00DB723C">
        <w:rPr>
          <w:rFonts w:ascii="Times New Roman" w:hAnsi="Times New Roman" w:cs="Times New Roman"/>
          <w:sz w:val="24"/>
          <w:szCs w:val="24"/>
        </w:rPr>
        <w:tab/>
      </w:r>
      <w:r w:rsidR="00DB723C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Приказ от 26.08.2013 №  84</w:t>
      </w:r>
    </w:p>
    <w:p w14:paraId="34EAAF19" w14:textId="77777777" w:rsidR="00DB723C" w:rsidRDefault="00DB723C" w:rsidP="00DB723C">
      <w:pPr>
        <w:jc w:val="center"/>
        <w:rPr>
          <w:b/>
          <w:sz w:val="56"/>
          <w:szCs w:val="56"/>
        </w:rPr>
      </w:pPr>
    </w:p>
    <w:p w14:paraId="2A4C142C" w14:textId="77777777" w:rsidR="00191AA0" w:rsidRDefault="00191AA0" w:rsidP="00DB723C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14:paraId="43AE9767" w14:textId="77777777" w:rsidR="00191AA0" w:rsidRDefault="00191AA0" w:rsidP="00DB723C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14:paraId="1BF325D5" w14:textId="77777777" w:rsidR="00DB723C" w:rsidRPr="00DB723C" w:rsidRDefault="00DB723C" w:rsidP="00DB723C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B723C">
        <w:rPr>
          <w:rFonts w:ascii="Times New Roman" w:hAnsi="Times New Roman" w:cs="Times New Roman"/>
          <w:b/>
          <w:sz w:val="56"/>
          <w:szCs w:val="56"/>
        </w:rPr>
        <w:t>ПУБЛИЧНЫЙ ДОКЛАД</w:t>
      </w:r>
    </w:p>
    <w:p w14:paraId="59FF26EE" w14:textId="77777777" w:rsidR="00DB723C" w:rsidRPr="00DB723C" w:rsidRDefault="00DB723C" w:rsidP="00DB723C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2C856E66" w14:textId="77777777" w:rsidR="00DB723C" w:rsidRPr="00191AA0" w:rsidRDefault="00DB723C" w:rsidP="00191AA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1AA0">
        <w:rPr>
          <w:rFonts w:ascii="Times New Roman" w:hAnsi="Times New Roman" w:cs="Times New Roman"/>
          <w:b/>
          <w:sz w:val="32"/>
          <w:szCs w:val="32"/>
        </w:rPr>
        <w:t>о деятельности</w:t>
      </w:r>
    </w:p>
    <w:p w14:paraId="15E91526" w14:textId="77777777" w:rsidR="00DB723C" w:rsidRPr="00191AA0" w:rsidRDefault="00DB723C" w:rsidP="00191A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AA0">
        <w:rPr>
          <w:rFonts w:ascii="Times New Roman" w:hAnsi="Times New Roman" w:cs="Times New Roman"/>
          <w:b/>
          <w:sz w:val="28"/>
          <w:szCs w:val="28"/>
        </w:rPr>
        <w:t>Муниципального  бюджетного дошкольного образовательного учреждения</w:t>
      </w:r>
    </w:p>
    <w:p w14:paraId="29DD2155" w14:textId="77777777" w:rsidR="00191AA0" w:rsidRDefault="00DB723C" w:rsidP="00191A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AA0">
        <w:rPr>
          <w:rFonts w:ascii="Times New Roman" w:hAnsi="Times New Roman" w:cs="Times New Roman"/>
          <w:b/>
          <w:sz w:val="28"/>
          <w:szCs w:val="28"/>
        </w:rPr>
        <w:t>центра развития ребёнка детского сада первой категории</w:t>
      </w:r>
    </w:p>
    <w:p w14:paraId="23547B25" w14:textId="77777777" w:rsidR="00DB723C" w:rsidRPr="00191AA0" w:rsidRDefault="00DB723C" w:rsidP="00191A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AA0">
        <w:rPr>
          <w:rFonts w:ascii="Times New Roman" w:hAnsi="Times New Roman" w:cs="Times New Roman"/>
          <w:b/>
          <w:sz w:val="28"/>
          <w:szCs w:val="28"/>
        </w:rPr>
        <w:t>№  59</w:t>
      </w:r>
      <w:r w:rsidR="00AC0BD7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191AA0">
        <w:rPr>
          <w:rFonts w:ascii="Times New Roman" w:hAnsi="Times New Roman" w:cs="Times New Roman"/>
          <w:b/>
          <w:sz w:val="28"/>
          <w:szCs w:val="28"/>
        </w:rPr>
        <w:t>Лакомка»</w:t>
      </w:r>
    </w:p>
    <w:p w14:paraId="7B04F5EE" w14:textId="77777777" w:rsidR="00DB723C" w:rsidRPr="00191AA0" w:rsidRDefault="00DB723C" w:rsidP="00191AA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1AA0">
        <w:rPr>
          <w:rFonts w:ascii="Times New Roman" w:hAnsi="Times New Roman" w:cs="Times New Roman"/>
          <w:b/>
          <w:sz w:val="32"/>
          <w:szCs w:val="32"/>
        </w:rPr>
        <w:t xml:space="preserve">в </w:t>
      </w:r>
      <w:r w:rsidR="00191AA0">
        <w:rPr>
          <w:rFonts w:ascii="Times New Roman" w:hAnsi="Times New Roman" w:cs="Times New Roman"/>
          <w:b/>
          <w:sz w:val="32"/>
          <w:szCs w:val="32"/>
        </w:rPr>
        <w:t xml:space="preserve">2012-2013 </w:t>
      </w:r>
      <w:r w:rsidRPr="00191AA0">
        <w:rPr>
          <w:rFonts w:ascii="Times New Roman" w:hAnsi="Times New Roman" w:cs="Times New Roman"/>
          <w:b/>
          <w:sz w:val="32"/>
          <w:szCs w:val="32"/>
        </w:rPr>
        <w:t>учебном году</w:t>
      </w:r>
    </w:p>
    <w:p w14:paraId="085BB435" w14:textId="77777777" w:rsidR="00DB723C" w:rsidRDefault="00DB723C" w:rsidP="00DB723C">
      <w:pPr>
        <w:jc w:val="center"/>
        <w:rPr>
          <w:sz w:val="32"/>
          <w:szCs w:val="32"/>
        </w:rPr>
      </w:pPr>
    </w:p>
    <w:p w14:paraId="411D1BC3" w14:textId="77777777" w:rsidR="00DB723C" w:rsidRPr="00DB723C" w:rsidRDefault="00DB723C" w:rsidP="00DB723C">
      <w:pPr>
        <w:pStyle w:val="10"/>
        <w:ind w:left="7080"/>
        <w:rPr>
          <w:sz w:val="24"/>
          <w:szCs w:val="24"/>
        </w:rPr>
      </w:pPr>
    </w:p>
    <w:p w14:paraId="14BEDEC2" w14:textId="77777777" w:rsidR="00DB723C" w:rsidRPr="00DB723C" w:rsidRDefault="00DB723C" w:rsidP="00DB723C">
      <w:pPr>
        <w:pStyle w:val="10"/>
        <w:ind w:left="7080"/>
        <w:rPr>
          <w:sz w:val="24"/>
          <w:szCs w:val="24"/>
        </w:rPr>
      </w:pPr>
    </w:p>
    <w:p w14:paraId="797486EC" w14:textId="77777777" w:rsidR="00DB723C" w:rsidRDefault="00DB723C" w:rsidP="00DB723C">
      <w:pPr>
        <w:pStyle w:val="1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Составлен:</w:t>
      </w:r>
    </w:p>
    <w:p w14:paraId="066912C2" w14:textId="77777777" w:rsidR="00DB723C" w:rsidRDefault="00DB723C" w:rsidP="00DB723C">
      <w:pPr>
        <w:pStyle w:val="10"/>
        <w:ind w:left="7080"/>
        <w:rPr>
          <w:sz w:val="24"/>
          <w:szCs w:val="24"/>
        </w:rPr>
      </w:pPr>
      <w:r>
        <w:rPr>
          <w:sz w:val="24"/>
          <w:szCs w:val="24"/>
        </w:rPr>
        <w:t>Заведующим МБДОУ</w:t>
      </w:r>
    </w:p>
    <w:p w14:paraId="08015C3F" w14:textId="77777777" w:rsidR="00DB723C" w:rsidRDefault="00DB723C" w:rsidP="00DB723C">
      <w:pPr>
        <w:pStyle w:val="10"/>
        <w:ind w:left="7080"/>
        <w:rPr>
          <w:sz w:val="24"/>
          <w:szCs w:val="24"/>
        </w:rPr>
      </w:pPr>
      <w:r>
        <w:rPr>
          <w:sz w:val="24"/>
          <w:szCs w:val="24"/>
        </w:rPr>
        <w:t xml:space="preserve"> №  59</w:t>
      </w:r>
    </w:p>
    <w:p w14:paraId="373C801B" w14:textId="77777777" w:rsidR="00DB723C" w:rsidRDefault="00DB723C" w:rsidP="00DB723C">
      <w:pPr>
        <w:pStyle w:val="10"/>
        <w:ind w:left="7080"/>
        <w:rPr>
          <w:sz w:val="24"/>
          <w:szCs w:val="24"/>
        </w:rPr>
      </w:pPr>
      <w:r>
        <w:rPr>
          <w:sz w:val="24"/>
          <w:szCs w:val="24"/>
        </w:rPr>
        <w:t>Примаченко Л.Н.</w:t>
      </w:r>
    </w:p>
    <w:p w14:paraId="270B4D86" w14:textId="77777777" w:rsidR="00DB723C" w:rsidRDefault="00DB723C" w:rsidP="00DB723C">
      <w:pPr>
        <w:jc w:val="center"/>
        <w:rPr>
          <w:sz w:val="32"/>
          <w:szCs w:val="32"/>
        </w:rPr>
      </w:pPr>
    </w:p>
    <w:p w14:paraId="77A9CC9E" w14:textId="77777777" w:rsidR="00DB723C" w:rsidRDefault="00DB723C" w:rsidP="00DB723C">
      <w:pPr>
        <w:jc w:val="center"/>
        <w:rPr>
          <w:sz w:val="24"/>
          <w:szCs w:val="24"/>
        </w:rPr>
      </w:pPr>
    </w:p>
    <w:p w14:paraId="481BB96B" w14:textId="77777777" w:rsidR="00DB723C" w:rsidRDefault="00DB723C" w:rsidP="00DB723C">
      <w:pPr>
        <w:jc w:val="center"/>
      </w:pPr>
    </w:p>
    <w:p w14:paraId="6AA506A0" w14:textId="77777777" w:rsidR="00DB723C" w:rsidRDefault="00DB723C" w:rsidP="00DB723C">
      <w:pPr>
        <w:jc w:val="center"/>
      </w:pPr>
    </w:p>
    <w:p w14:paraId="57FC1046" w14:textId="77777777" w:rsidR="00104DC4" w:rsidRDefault="00104DC4" w:rsidP="00E13B8B">
      <w:pPr>
        <w:tabs>
          <w:tab w:val="left" w:pos="481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C0939B3" w14:textId="77777777" w:rsidR="00104DC4" w:rsidRDefault="00104DC4" w:rsidP="00E13B8B">
      <w:pPr>
        <w:tabs>
          <w:tab w:val="left" w:pos="481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8F773EE" w14:textId="77777777" w:rsidR="00E13B8B" w:rsidRPr="00E13B8B" w:rsidRDefault="00E13B8B" w:rsidP="00E13B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3B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Краткая информационная справка</w:t>
      </w:r>
    </w:p>
    <w:p w14:paraId="18271428" w14:textId="77777777" w:rsidR="00E13B8B" w:rsidRPr="00E13B8B" w:rsidRDefault="00E13B8B" w:rsidP="00E13B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B8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 центр развития ребёнка детский сад первой категории № 59 « Лакомка»</w:t>
      </w:r>
    </w:p>
    <w:p w14:paraId="2E3CF9D4" w14:textId="77777777" w:rsidR="00E13B8B" w:rsidRPr="00E13B8B" w:rsidRDefault="00E13B8B" w:rsidP="00E13B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B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Наполняемость ДОУ согласно муниципальному заданию на 2012 г</w:t>
      </w:r>
      <w:r w:rsidR="000709C7">
        <w:rPr>
          <w:rFonts w:ascii="Times New Roman" w:eastAsia="Times New Roman" w:hAnsi="Times New Roman" w:cs="Times New Roman"/>
          <w:sz w:val="24"/>
          <w:szCs w:val="24"/>
          <w:lang w:eastAsia="ru-RU"/>
        </w:rPr>
        <w:t>од– 220 детей, фактическая – 258</w:t>
      </w:r>
      <w:bookmarkStart w:id="0" w:name="_GoBack"/>
      <w:bookmarkEnd w:id="0"/>
      <w:r w:rsidRPr="00E1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104DC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13B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44915CD" w14:textId="77777777" w:rsidR="00E13B8B" w:rsidRPr="00E13B8B" w:rsidRDefault="00E13B8B" w:rsidP="00E13B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B8B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ДОУ организована работа 12 возрастных групп, из них 12 групп общеразвивающей направленности,</w:t>
      </w:r>
    </w:p>
    <w:p w14:paraId="32D646DE" w14:textId="77777777" w:rsidR="00E13B8B" w:rsidRPr="00E13B8B" w:rsidRDefault="00E13B8B" w:rsidP="00E13B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Юридический адрес346799, Российская Федерация, Ростовская область,  Азовский район село Кулешовка  ул Пролетарская . 23Телефоны: 8 ( 863) 42 98-3-88 Заведующий МБДОУ №59 « Лакомка»-Примаченко Людмила Николаевна.</w:t>
      </w:r>
    </w:p>
    <w:p w14:paraId="616993FB" w14:textId="77777777" w:rsidR="00E13B8B" w:rsidRPr="00E13B8B" w:rsidRDefault="00E13B8B" w:rsidP="00E13B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Учредитель: Администрация  Азовского района в лице  Азовского районного отдела  образования </w:t>
      </w:r>
    </w:p>
    <w:p w14:paraId="2A5EDC27" w14:textId="77777777" w:rsidR="00E13B8B" w:rsidRPr="00E13B8B" w:rsidRDefault="00E13B8B" w:rsidP="00E13B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3B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образовательные программы, реализуемые в ДОУ</w:t>
      </w:r>
    </w:p>
    <w:p w14:paraId="14308116" w14:textId="77777777" w:rsidR="00E13B8B" w:rsidRPr="00E13B8B" w:rsidRDefault="00E13B8B" w:rsidP="00E13B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всех возрастных группах реализуется Основная общеобразовательная программа дошкольного образования Муниципального бюджетного дошкольного образовательного учреждения  центра развития ребёнка детского сада первой категории № 59» Лакомка» с учётом комплексной программы развития и воспитания  детей  в детском саду «Детский сад –Дом радости « Н.М. Крыловой. </w:t>
      </w:r>
    </w:p>
    <w:p w14:paraId="23D4F652" w14:textId="77777777" w:rsidR="00E13B8B" w:rsidRPr="00E13B8B" w:rsidRDefault="00E13B8B" w:rsidP="00E13B8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B8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Коррекционная работа по воспитанию и обучению детей в ДОУ на логопедическом пункте проводится по программе «Воспитание и обучение детей дошкольного возраста с ФФН» Т.Б.Филичевой, Г.В.Чиркиной.</w:t>
      </w:r>
    </w:p>
    <w:p w14:paraId="3BFA6CA6" w14:textId="77777777" w:rsidR="00E13B8B" w:rsidRPr="00E13B8B" w:rsidRDefault="00E13B8B" w:rsidP="00E13B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1126F360" w14:textId="77777777" w:rsidR="00E13B8B" w:rsidRPr="00E13B8B" w:rsidRDefault="00E13B8B" w:rsidP="00E13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B8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2. Характеристика состава воспитанников</w:t>
      </w:r>
      <w:r w:rsidRPr="00E13B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</w:t>
      </w:r>
      <w:r w:rsidRPr="00E1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13B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Комплектование групп</w:t>
      </w:r>
      <w:r w:rsidRPr="00E13B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E535FE7" w14:textId="77777777" w:rsidR="00E13B8B" w:rsidRPr="00E13B8B" w:rsidRDefault="00E13B8B" w:rsidP="00E13B8B">
      <w:pPr>
        <w:shd w:val="clear" w:color="auto" w:fill="FFFFFF"/>
        <w:spacing w:after="0" w:line="274" w:lineRule="exact"/>
        <w:ind w:left="24" w:right="29" w:firstLine="7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92D2F7" w14:textId="77777777" w:rsidR="00E13B8B" w:rsidRPr="00E13B8B" w:rsidRDefault="00E13B8B" w:rsidP="00E13B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3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МБДОУ </w:t>
      </w:r>
      <w:r w:rsidRPr="00E1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центре развития ребёнка  детском саду № 59 « Лакомка»» </w:t>
      </w:r>
      <w:r w:rsidRPr="00E13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функционируют 12 групп  в соответствии с потребностью работало  2  группы раннего возраста , 10 групп – дошкольного):</w:t>
      </w:r>
    </w:p>
    <w:p w14:paraId="3EB45AD2" w14:textId="77777777" w:rsidR="00E13B8B" w:rsidRPr="00E13B8B" w:rsidRDefault="00E13B8B" w:rsidP="00E13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1. Первая младшая группа  - от 2 лет до 3 лет(2);</w:t>
      </w:r>
    </w:p>
    <w:p w14:paraId="280D0554" w14:textId="77777777" w:rsidR="00E13B8B" w:rsidRPr="00E13B8B" w:rsidRDefault="00E13B8B" w:rsidP="00E13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2. Вторая младшая группа – от 3лет до 4лет(2);</w:t>
      </w:r>
    </w:p>
    <w:p w14:paraId="16923598" w14:textId="77777777" w:rsidR="00E13B8B" w:rsidRPr="00E13B8B" w:rsidRDefault="00E13B8B" w:rsidP="00E13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3. Средняя группа  - от 4 до 5 лет(2);</w:t>
      </w:r>
    </w:p>
    <w:p w14:paraId="021EC60A" w14:textId="77777777" w:rsidR="00E13B8B" w:rsidRPr="00E13B8B" w:rsidRDefault="00E13B8B" w:rsidP="00E13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4. Старшая группа - от 5 до 6 лет(2);</w:t>
      </w:r>
    </w:p>
    <w:p w14:paraId="71A01B7C" w14:textId="77777777" w:rsidR="00E13B8B" w:rsidRPr="00E13B8B" w:rsidRDefault="00E13B8B" w:rsidP="00E13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5. Подготовительная группа - от 6 до 7 лет(2).</w:t>
      </w:r>
    </w:p>
    <w:p w14:paraId="264B6A8C" w14:textId="77777777" w:rsidR="00E13B8B" w:rsidRPr="00E13B8B" w:rsidRDefault="00E13B8B" w:rsidP="00E13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6. Разновозрастная группа -  2</w:t>
      </w:r>
    </w:p>
    <w:p w14:paraId="36434910" w14:textId="77777777" w:rsidR="00E13B8B" w:rsidRPr="00E13B8B" w:rsidRDefault="00E13B8B" w:rsidP="00E13B8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B8B">
        <w:rPr>
          <w:rFonts w:ascii="Times New Roman" w:eastAsia="Times New Roman" w:hAnsi="Times New Roman" w:cs="Times New Roman"/>
          <w:sz w:val="24"/>
          <w:szCs w:val="24"/>
          <w:u w:val="single"/>
        </w:rPr>
        <w:t>Контингент воспитанников</w:t>
      </w:r>
      <w:r w:rsidRPr="00E13B8B">
        <w:rPr>
          <w:rFonts w:ascii="Times New Roman" w:eastAsia="Times New Roman" w:hAnsi="Times New Roman" w:cs="Times New Roman"/>
          <w:sz w:val="24"/>
          <w:szCs w:val="24"/>
        </w:rPr>
        <w:t xml:space="preserve"> детского сада представлен детьми раннего (от 1,5 до 3 лет) и дошкольного (от 3 до 7 лет) возраста. </w:t>
      </w:r>
    </w:p>
    <w:p w14:paraId="4E56BA3C" w14:textId="77777777" w:rsidR="00E13B8B" w:rsidRPr="00E13B8B" w:rsidRDefault="00E13B8B" w:rsidP="00E13B8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B8B">
        <w:rPr>
          <w:rFonts w:ascii="Times New Roman" w:eastAsia="Times New Roman" w:hAnsi="Times New Roman" w:cs="Times New Roman"/>
          <w:sz w:val="24"/>
          <w:szCs w:val="24"/>
        </w:rPr>
        <w:t xml:space="preserve">   Плановая    наполняемость – 220  детей.  Фактическая  наполняемость – 254  ребёнка.</w:t>
      </w:r>
    </w:p>
    <w:p w14:paraId="70337E50" w14:textId="77777777" w:rsidR="00E13B8B" w:rsidRPr="00E13B8B" w:rsidRDefault="00E13B8B" w:rsidP="00E13B8B">
      <w:pPr>
        <w:outlineLvl w:val="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13B8B">
        <w:rPr>
          <w:rFonts w:ascii="Times New Roman" w:eastAsia="Times New Roman" w:hAnsi="Times New Roman" w:cs="Times New Roman"/>
          <w:sz w:val="24"/>
          <w:szCs w:val="24"/>
          <w:u w:val="single"/>
        </w:rPr>
        <w:t>Социологическая характеристика семей воспитанников:</w:t>
      </w:r>
    </w:p>
    <w:p w14:paraId="0281C032" w14:textId="77777777" w:rsidR="00E13B8B" w:rsidRPr="00E13B8B" w:rsidRDefault="00E13B8B" w:rsidP="00E13B8B">
      <w:pPr>
        <w:jc w:val="center"/>
        <w:outlineLvl w:val="2"/>
        <w:rPr>
          <w:rFonts w:ascii="Calibri" w:eastAsia="Times New Roman" w:hAnsi="Calibri" w:cs="Times New Roman"/>
          <w:sz w:val="24"/>
          <w:szCs w:val="24"/>
          <w:u w:val="single"/>
        </w:rPr>
      </w:pPr>
    </w:p>
    <w:p w14:paraId="46B6FED4" w14:textId="77777777" w:rsidR="00E13B8B" w:rsidRPr="00E13B8B" w:rsidRDefault="00E13B8B" w:rsidP="00E13B8B">
      <w:pPr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w:lastRenderedPageBreak/>
        <w:drawing>
          <wp:inline distT="0" distB="0" distL="0" distR="0" wp14:anchorId="59FA058B" wp14:editId="67B37D9C">
            <wp:extent cx="2876550" cy="2390775"/>
            <wp:effectExtent l="0" t="0" r="0" b="9525"/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6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97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BE6BAE3" wp14:editId="0D9C81EA">
            <wp:extent cx="2828925" cy="2447925"/>
            <wp:effectExtent l="0" t="0" r="9525" b="9525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5ADB7D" w14:textId="77777777" w:rsidR="00E13B8B" w:rsidRPr="00E13B8B" w:rsidRDefault="00E13B8B" w:rsidP="00E13B8B">
      <w:pPr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Calibri" w:eastAsia="Times New Roman" w:hAnsi="Calibri" w:cs="Times New Roman"/>
          <w:noProof/>
          <w:sz w:val="24"/>
          <w:szCs w:val="24"/>
          <w:lang w:eastAsia="ru-RU"/>
        </w:rPr>
        <w:drawing>
          <wp:anchor distT="0" distB="9906" distL="114300" distR="115062" simplePos="0" relativeHeight="251659264" behindDoc="1" locked="0" layoutInCell="1" allowOverlap="1" wp14:anchorId="4830B3C4" wp14:editId="0F6D442B">
            <wp:simplePos x="0" y="0"/>
            <wp:positionH relativeFrom="column">
              <wp:posOffset>-831215</wp:posOffset>
            </wp:positionH>
            <wp:positionV relativeFrom="paragraph">
              <wp:posOffset>2301240</wp:posOffset>
            </wp:positionV>
            <wp:extent cx="4590415" cy="2529840"/>
            <wp:effectExtent l="3175" t="1905" r="0" b="1905"/>
            <wp:wrapNone/>
            <wp:docPr id="4" name="Диаграмм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3B8B">
        <w:rPr>
          <w:rFonts w:ascii="Times New Roman" w:eastAsia="Times New Roman" w:hAnsi="Times New Roman" w:cs="Times New Roman"/>
          <w:sz w:val="24"/>
          <w:szCs w:val="24"/>
        </w:rPr>
        <w:t>Образовательный  уровень  родителей   Социальный  статус  родителей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DDCD08D" wp14:editId="4B39B47F">
            <wp:extent cx="2886075" cy="2276475"/>
            <wp:effectExtent l="0" t="0" r="0" b="952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54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A33E66" w14:textId="77777777" w:rsidR="00E13B8B" w:rsidRPr="00E13B8B" w:rsidRDefault="00E13B8B" w:rsidP="00E13B8B">
      <w:pPr>
        <w:ind w:left="284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3B8B">
        <w:rPr>
          <w:rFonts w:ascii="Times New Roman" w:eastAsia="Times New Roman" w:hAnsi="Times New Roman" w:cs="Times New Roman"/>
          <w:sz w:val="24"/>
          <w:szCs w:val="24"/>
        </w:rPr>
        <w:t>Типы семей                                                   Количество  детей  в  семье</w:t>
      </w:r>
    </w:p>
    <w:p w14:paraId="469DAFC9" w14:textId="77777777" w:rsidR="00E13B8B" w:rsidRPr="00E13B8B" w:rsidRDefault="00E13B8B" w:rsidP="00E13B8B">
      <w:pPr>
        <w:spacing w:before="100" w:after="1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3B8B">
        <w:rPr>
          <w:rFonts w:ascii="Times New Roman" w:eastAsia="Times New Roman" w:hAnsi="Times New Roman" w:cs="Times New Roman"/>
          <w:sz w:val="24"/>
          <w:szCs w:val="24"/>
        </w:rPr>
        <w:t>Воспитанники ДОУ:</w:t>
      </w:r>
    </w:p>
    <w:p w14:paraId="2A6D9EF8" w14:textId="77777777" w:rsidR="00E13B8B" w:rsidRPr="00E13B8B" w:rsidRDefault="00E13B8B" w:rsidP="00E13B8B">
      <w:pPr>
        <w:spacing w:before="100" w:after="100"/>
        <w:rPr>
          <w:rFonts w:ascii="Times New Roman" w:eastAsia="Times New Roman" w:hAnsi="Times New Roman" w:cs="Times New Roman"/>
          <w:sz w:val="24"/>
          <w:szCs w:val="24"/>
        </w:rPr>
      </w:pPr>
      <w:r w:rsidRPr="00E13B8B">
        <w:rPr>
          <w:rFonts w:ascii="Times New Roman" w:eastAsia="Times New Roman" w:hAnsi="Times New Roman" w:cs="Times New Roman"/>
          <w:sz w:val="24"/>
          <w:szCs w:val="24"/>
        </w:rPr>
        <w:t>Таким образом, контингент воспитанников социально благополучный. Преобладают дети из полных семей служащих, имеющих 1 ребенка. Количество девочек незначительно превышает количество мальчиков.</w:t>
      </w:r>
    </w:p>
    <w:p w14:paraId="4A78479E" w14:textId="77777777" w:rsidR="00E13B8B" w:rsidRPr="00E13B8B" w:rsidRDefault="00E13B8B" w:rsidP="00E13B8B">
      <w:pPr>
        <w:tabs>
          <w:tab w:val="num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E13B8B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3. Структурно – функциональная модель  управления  МБ ДОУ №59</w:t>
      </w:r>
    </w:p>
    <w:p w14:paraId="036042BB" w14:textId="77777777" w:rsidR="00E13B8B" w:rsidRPr="00E13B8B" w:rsidRDefault="00E13B8B" w:rsidP="00E13B8B">
      <w:pPr>
        <w:tabs>
          <w:tab w:val="num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B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Управление ДОУ осуществляется в соответствии с законом РФ «Об образовании» на основе принципов единоначалия и самоуправления. </w:t>
      </w:r>
    </w:p>
    <w:p w14:paraId="1EECBA9B" w14:textId="77777777" w:rsidR="00E13B8B" w:rsidRPr="00E13B8B" w:rsidRDefault="00E13B8B" w:rsidP="00E13B8B">
      <w:pPr>
        <w:tabs>
          <w:tab w:val="num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B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Руководство   деятельностью   ДОУ  осуществляется  заведующим  ДОУ, который назначается  на  должность и   освобождается   от   должности  Учредителем. Заведующий осуществляет непосредственное руководство детским садом  и несет ответственность за деятельность учреждения.  </w:t>
      </w:r>
    </w:p>
    <w:p w14:paraId="7ABF8866" w14:textId="77777777" w:rsidR="00E13B8B" w:rsidRPr="00E13B8B" w:rsidRDefault="00E13B8B" w:rsidP="00E13B8B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B8B">
        <w:rPr>
          <w:rFonts w:ascii="Times New Roman" w:eastAsia="Times New Roman" w:hAnsi="Times New Roman" w:cs="Times New Roman"/>
          <w:b/>
          <w:sz w:val="24"/>
          <w:szCs w:val="24"/>
        </w:rPr>
        <w:t>Формами самоуправления</w:t>
      </w:r>
      <w:r w:rsidRPr="00E13B8B">
        <w:rPr>
          <w:rFonts w:ascii="Times New Roman" w:eastAsia="Times New Roman" w:hAnsi="Times New Roman" w:cs="Times New Roman"/>
          <w:sz w:val="24"/>
          <w:szCs w:val="24"/>
        </w:rPr>
        <w:t>  детским садом  являются:</w:t>
      </w:r>
    </w:p>
    <w:p w14:paraId="20E0A4D2" w14:textId="77777777" w:rsidR="00E13B8B" w:rsidRPr="00E13B8B" w:rsidRDefault="00E13B8B" w:rsidP="00E13B8B">
      <w:pPr>
        <w:tabs>
          <w:tab w:val="left" w:pos="6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B8B">
        <w:rPr>
          <w:rFonts w:ascii="Times New Roman" w:eastAsia="Calibri" w:hAnsi="Times New Roman" w:cs="Times New Roman"/>
          <w:sz w:val="24"/>
          <w:szCs w:val="24"/>
          <w:lang w:eastAsia="ru-RU"/>
        </w:rPr>
        <w:t>-  Совет МБДОУ;</w:t>
      </w:r>
    </w:p>
    <w:p w14:paraId="651FD831" w14:textId="77777777" w:rsidR="00E13B8B" w:rsidRPr="00E13B8B" w:rsidRDefault="00E13B8B" w:rsidP="00E13B8B">
      <w:pPr>
        <w:tabs>
          <w:tab w:val="left" w:pos="6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B8B">
        <w:rPr>
          <w:rFonts w:ascii="Times New Roman" w:eastAsia="Calibri" w:hAnsi="Times New Roman" w:cs="Times New Roman"/>
          <w:sz w:val="24"/>
          <w:szCs w:val="24"/>
          <w:lang w:eastAsia="ru-RU"/>
        </w:rPr>
        <w:t>-  Общее  собрание МБДОУ;</w:t>
      </w:r>
    </w:p>
    <w:p w14:paraId="11B5A9B8" w14:textId="77777777" w:rsidR="00E13B8B" w:rsidRPr="00E13B8B" w:rsidRDefault="00E13B8B" w:rsidP="00E13B8B">
      <w:pPr>
        <w:tabs>
          <w:tab w:val="left" w:pos="6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B8B">
        <w:rPr>
          <w:rFonts w:ascii="Times New Roman" w:eastAsia="Calibri" w:hAnsi="Times New Roman" w:cs="Times New Roman"/>
          <w:sz w:val="24"/>
          <w:szCs w:val="24"/>
          <w:lang w:eastAsia="ru-RU"/>
        </w:rPr>
        <w:t>-  Педагогический совет МБДОУ;</w:t>
      </w:r>
    </w:p>
    <w:p w14:paraId="013CAA20" w14:textId="77777777" w:rsidR="00E13B8B" w:rsidRPr="00E13B8B" w:rsidRDefault="00E13B8B" w:rsidP="00E13B8B">
      <w:pPr>
        <w:tabs>
          <w:tab w:val="left" w:pos="65"/>
        </w:tabs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</w:rPr>
      </w:pPr>
      <w:r w:rsidRPr="00E13B8B">
        <w:rPr>
          <w:rFonts w:ascii="Times New Roman" w:eastAsia="Times New Roman" w:hAnsi="Times New Roman" w:cs="Times New Roman"/>
          <w:sz w:val="24"/>
          <w:szCs w:val="24"/>
        </w:rPr>
        <w:t>-  Родительский  комитет  МБДОУ</w:t>
      </w:r>
    </w:p>
    <w:p w14:paraId="0F573C89" w14:textId="77777777" w:rsidR="00E13B8B" w:rsidRPr="00E13B8B" w:rsidRDefault="00E13B8B" w:rsidP="00E13B8B">
      <w:pPr>
        <w:tabs>
          <w:tab w:val="left" w:pos="65"/>
        </w:tabs>
        <w:autoSpaceDE w:val="0"/>
        <w:autoSpaceDN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3B8B">
        <w:rPr>
          <w:rFonts w:ascii="Times New Roman" w:eastAsia="Times New Roman" w:hAnsi="Times New Roman" w:cs="Times New Roman"/>
          <w:b/>
          <w:sz w:val="24"/>
          <w:szCs w:val="24"/>
        </w:rPr>
        <w:t>Совет МБДОУ:№ 59</w:t>
      </w:r>
    </w:p>
    <w:p w14:paraId="20B9FC02" w14:textId="77777777" w:rsidR="00E13B8B" w:rsidRPr="00E13B8B" w:rsidRDefault="00E13B8B" w:rsidP="00E13B8B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B8B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организует  выполнение  решений  Совета;</w:t>
      </w:r>
    </w:p>
    <w:p w14:paraId="1A05AC76" w14:textId="77777777" w:rsidR="00E13B8B" w:rsidRPr="00E13B8B" w:rsidRDefault="00E13B8B" w:rsidP="00E13B8B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B8B">
        <w:rPr>
          <w:rFonts w:ascii="Times New Roman" w:eastAsia="Calibri" w:hAnsi="Times New Roman" w:cs="Times New Roman"/>
          <w:sz w:val="24"/>
          <w:szCs w:val="24"/>
          <w:lang w:eastAsia="ru-RU"/>
        </w:rPr>
        <w:t>принимает  участие  в  обсуждении  перспективного  плана  развития  учреждения;</w:t>
      </w:r>
    </w:p>
    <w:p w14:paraId="66B5F0E3" w14:textId="77777777" w:rsidR="00E13B8B" w:rsidRPr="00E13B8B" w:rsidRDefault="00E13B8B" w:rsidP="00E13B8B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B8B">
        <w:rPr>
          <w:rFonts w:ascii="Times New Roman" w:eastAsia="Calibri" w:hAnsi="Times New Roman" w:cs="Times New Roman"/>
          <w:sz w:val="24"/>
          <w:szCs w:val="24"/>
          <w:lang w:eastAsia="ru-RU"/>
        </w:rPr>
        <w:t>утверждает положения  о  Попечительском  совете и другие  локальные  акты  в  рамках  установленной  компетенции;</w:t>
      </w:r>
    </w:p>
    <w:p w14:paraId="6CE717A1" w14:textId="77777777" w:rsidR="00E13B8B" w:rsidRPr="00E13B8B" w:rsidRDefault="00E13B8B" w:rsidP="00E13B8B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B8B">
        <w:rPr>
          <w:rFonts w:ascii="Times New Roman" w:eastAsia="Calibri" w:hAnsi="Times New Roman" w:cs="Times New Roman"/>
          <w:sz w:val="24"/>
          <w:szCs w:val="24"/>
          <w:lang w:eastAsia="ru-RU"/>
        </w:rPr>
        <w:t>во  взаимодействии  с  педагогическим  коллективом  организует  деятельность  других органов  самоуправления ДОУ;</w:t>
      </w:r>
    </w:p>
    <w:p w14:paraId="788277DE" w14:textId="77777777" w:rsidR="00E13B8B" w:rsidRPr="00E13B8B" w:rsidRDefault="00E13B8B" w:rsidP="00E13B8B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B8B">
        <w:rPr>
          <w:rFonts w:ascii="Times New Roman" w:eastAsia="Calibri" w:hAnsi="Times New Roman" w:cs="Times New Roman"/>
          <w:sz w:val="24"/>
          <w:szCs w:val="24"/>
          <w:lang w:eastAsia="ru-RU"/>
        </w:rPr>
        <w:t>заслушивает заведующего  о  рациональном расходовании  внебюджетных  средств на деятельность ДОУ;</w:t>
      </w:r>
    </w:p>
    <w:p w14:paraId="403D6D92" w14:textId="77777777" w:rsidR="00E13B8B" w:rsidRPr="00E13B8B" w:rsidRDefault="00E13B8B" w:rsidP="00E13B8B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B8B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определяет  дополнительные  источники  финансирования;</w:t>
      </w:r>
    </w:p>
    <w:p w14:paraId="0FA13F80" w14:textId="77777777" w:rsidR="00E13B8B" w:rsidRPr="00E13B8B" w:rsidRDefault="00E13B8B" w:rsidP="00E13B8B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B8B">
        <w:rPr>
          <w:rFonts w:ascii="Times New Roman" w:eastAsia="Calibri" w:hAnsi="Times New Roman" w:cs="Times New Roman"/>
          <w:sz w:val="24"/>
          <w:szCs w:val="24"/>
          <w:lang w:eastAsia="ru-RU"/>
        </w:rPr>
        <w:t>в  рамках  действующего  законодательства  принимает  необходимые  меры  по  защите  педагогических  работников  и  администрации  ДОУ  от  необоснованного  вмешательства  в  их  профессиональную  деятельность.</w:t>
      </w:r>
    </w:p>
    <w:p w14:paraId="380DD396" w14:textId="77777777" w:rsidR="00E13B8B" w:rsidRPr="00E13B8B" w:rsidRDefault="00E13B8B" w:rsidP="00E13B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B8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Общее  собрание  МБ ДОУ</w:t>
      </w:r>
      <w:r w:rsidRPr="00E13B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осуществляет полномочия  трудового  коллектива:</w:t>
      </w:r>
    </w:p>
    <w:p w14:paraId="057B0347" w14:textId="77777777" w:rsidR="00E13B8B" w:rsidRPr="00E13B8B" w:rsidRDefault="00E13B8B" w:rsidP="00E13B8B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B8B">
        <w:rPr>
          <w:rFonts w:ascii="Times New Roman" w:eastAsia="Calibri" w:hAnsi="Times New Roman" w:cs="Times New Roman"/>
          <w:sz w:val="24"/>
          <w:szCs w:val="24"/>
          <w:lang w:eastAsia="ru-RU"/>
        </w:rPr>
        <w:t>обсуждает проект  коллективного  договора, его выполнение работодателем;</w:t>
      </w:r>
    </w:p>
    <w:p w14:paraId="5B396FD7" w14:textId="77777777" w:rsidR="00E13B8B" w:rsidRPr="00E13B8B" w:rsidRDefault="00E13B8B" w:rsidP="00E13B8B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B8B">
        <w:rPr>
          <w:rFonts w:ascii="Times New Roman" w:eastAsia="Calibri" w:hAnsi="Times New Roman" w:cs="Times New Roman"/>
          <w:sz w:val="24"/>
          <w:szCs w:val="24"/>
          <w:lang w:eastAsia="ru-RU"/>
        </w:rPr>
        <w:t>рассматривает  и  обсуждает  программу  развития  ДОУ;</w:t>
      </w:r>
    </w:p>
    <w:p w14:paraId="45847C06" w14:textId="77777777" w:rsidR="00E13B8B" w:rsidRPr="00E13B8B" w:rsidRDefault="00E13B8B" w:rsidP="00E13B8B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B8B">
        <w:rPr>
          <w:rFonts w:ascii="Times New Roman" w:eastAsia="Calibri" w:hAnsi="Times New Roman" w:cs="Times New Roman"/>
          <w:sz w:val="24"/>
          <w:szCs w:val="24"/>
          <w:lang w:eastAsia="ru-RU"/>
        </w:rPr>
        <w:t>рассматривает  и  обсуждает  проект  годового плана  работы  ДОУ;</w:t>
      </w:r>
    </w:p>
    <w:p w14:paraId="0696C1C2" w14:textId="77777777" w:rsidR="00E13B8B" w:rsidRPr="00E13B8B" w:rsidRDefault="00E13B8B" w:rsidP="00E13B8B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B8B">
        <w:rPr>
          <w:rFonts w:ascii="Times New Roman" w:eastAsia="Calibri" w:hAnsi="Times New Roman" w:cs="Times New Roman"/>
          <w:sz w:val="24"/>
          <w:szCs w:val="24"/>
          <w:lang w:eastAsia="ru-RU"/>
        </w:rPr>
        <w:t>обсуждает вопросы  состояния  трудовой  дисциплины  в  ДОУ  и  мероприятия  по  ее  укреплению;</w:t>
      </w:r>
    </w:p>
    <w:p w14:paraId="6093DF34" w14:textId="77777777" w:rsidR="00E13B8B" w:rsidRPr="00E13B8B" w:rsidRDefault="00E13B8B" w:rsidP="00E13B8B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B8B">
        <w:rPr>
          <w:rFonts w:ascii="Times New Roman" w:eastAsia="Calibri" w:hAnsi="Times New Roman" w:cs="Times New Roman"/>
          <w:sz w:val="24"/>
          <w:szCs w:val="24"/>
          <w:lang w:eastAsia="ru-RU"/>
        </w:rPr>
        <w:t>рассматривает  вопросы  охраны  и  безопасности  условий  труда  работников,  охраны  труда  воспитанников  в  ДОУ;</w:t>
      </w:r>
    </w:p>
    <w:p w14:paraId="23E6C2C8" w14:textId="77777777" w:rsidR="00E13B8B" w:rsidRPr="00E13B8B" w:rsidRDefault="00E13B8B" w:rsidP="00E13B8B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B8B">
        <w:rPr>
          <w:rFonts w:ascii="Times New Roman" w:eastAsia="Calibri" w:hAnsi="Times New Roman" w:cs="Times New Roman"/>
          <w:sz w:val="24"/>
          <w:szCs w:val="24"/>
          <w:lang w:eastAsia="ru-RU"/>
        </w:rPr>
        <w:t>рассматривает и принимает Устав ДОУ;</w:t>
      </w:r>
    </w:p>
    <w:p w14:paraId="66CB33EB" w14:textId="77777777" w:rsidR="00E13B8B" w:rsidRPr="00E13B8B" w:rsidRDefault="00E13B8B" w:rsidP="00E13B8B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B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обсуждает    дополнения, и изменения, вносимые  в Устав ДОУ.   </w:t>
      </w:r>
    </w:p>
    <w:p w14:paraId="1C93A03B" w14:textId="77777777" w:rsidR="00E13B8B" w:rsidRPr="00E13B8B" w:rsidRDefault="00E13B8B" w:rsidP="00E13B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B8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Педагогический совет  МБДОУ</w:t>
      </w:r>
      <w:r w:rsidRPr="00E13B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осуществляет  управление педагогической деятельностью :</w:t>
      </w:r>
    </w:p>
    <w:p w14:paraId="6676B373" w14:textId="77777777" w:rsidR="00E13B8B" w:rsidRPr="00E13B8B" w:rsidRDefault="00E13B8B" w:rsidP="00E13B8B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B8B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определяет  направления  образовательной  деятельности  ДОУ;</w:t>
      </w:r>
    </w:p>
    <w:p w14:paraId="72CF2F92" w14:textId="77777777" w:rsidR="00E13B8B" w:rsidRPr="00E13B8B" w:rsidRDefault="00E13B8B" w:rsidP="00E13B8B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B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отбирает  и  утверждает общеобразовательные  и  коррекционные программы  </w:t>
      </w:r>
    </w:p>
    <w:p w14:paraId="1160EA5B" w14:textId="77777777" w:rsidR="00E13B8B" w:rsidRPr="00E13B8B" w:rsidRDefault="00E13B8B" w:rsidP="00E13B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B8B">
        <w:rPr>
          <w:rFonts w:ascii="Times New Roman" w:eastAsia="Calibri" w:hAnsi="Times New Roman" w:cs="Times New Roman"/>
          <w:sz w:val="24"/>
          <w:szCs w:val="24"/>
          <w:lang w:eastAsia="ru-RU"/>
        </w:rPr>
        <w:t>для  использования  в  МБДОУ;</w:t>
      </w:r>
    </w:p>
    <w:p w14:paraId="4E0B5157" w14:textId="77777777" w:rsidR="00E13B8B" w:rsidRPr="00E13B8B" w:rsidRDefault="00E13B8B" w:rsidP="00E13B8B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B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рассматривает  проект  годового  плана  работы  МБДОУ;</w:t>
      </w:r>
    </w:p>
    <w:p w14:paraId="233C5DDC" w14:textId="77777777" w:rsidR="00E13B8B" w:rsidRPr="00E13B8B" w:rsidRDefault="00E13B8B" w:rsidP="00E13B8B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B8B">
        <w:rPr>
          <w:rFonts w:ascii="Times New Roman" w:eastAsia="Calibri" w:hAnsi="Times New Roman" w:cs="Times New Roman"/>
          <w:sz w:val="24"/>
          <w:szCs w:val="24"/>
          <w:lang w:eastAsia="ru-RU"/>
        </w:rPr>
        <w:t>заслушивает  отчеты  заведующего  о  создании  условий  для  реализации   образовательных  программ  в  ДОУ;</w:t>
      </w:r>
    </w:p>
    <w:p w14:paraId="5DE97FEF" w14:textId="77777777" w:rsidR="00E13B8B" w:rsidRPr="00E13B8B" w:rsidRDefault="00E13B8B" w:rsidP="00E13B8B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B8B">
        <w:rPr>
          <w:rFonts w:ascii="Times New Roman" w:eastAsia="Calibri" w:hAnsi="Times New Roman" w:cs="Times New Roman"/>
          <w:sz w:val="24"/>
          <w:szCs w:val="24"/>
          <w:lang w:eastAsia="ru-RU"/>
        </w:rPr>
        <w:t>обсуждает  вопросы содержания,  форм  и  методов  образовательного  процесса,  планирования  образовательной  деятельности;</w:t>
      </w:r>
    </w:p>
    <w:p w14:paraId="61DDEACF" w14:textId="77777777" w:rsidR="00E13B8B" w:rsidRPr="00E13B8B" w:rsidRDefault="00E13B8B" w:rsidP="00E13B8B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B8B">
        <w:rPr>
          <w:rFonts w:ascii="Times New Roman" w:eastAsia="Calibri" w:hAnsi="Times New Roman" w:cs="Times New Roman"/>
          <w:sz w:val="24"/>
          <w:szCs w:val="24"/>
          <w:lang w:eastAsia="ru-RU"/>
        </w:rPr>
        <w:t>рассматривает  вопросы  повышения  квалификации  и  переподготовки  кадров;</w:t>
      </w:r>
    </w:p>
    <w:p w14:paraId="1985F220" w14:textId="77777777" w:rsidR="00E13B8B" w:rsidRPr="00E13B8B" w:rsidRDefault="00E13B8B" w:rsidP="00E13B8B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B8B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организует выявление,  обобщение,  распространение,  внедрение  педагогического  опыта  среди педагогических работников  ДОУ;</w:t>
      </w:r>
    </w:p>
    <w:p w14:paraId="42A670D2" w14:textId="77777777" w:rsidR="00E13B8B" w:rsidRPr="00E13B8B" w:rsidRDefault="00E13B8B" w:rsidP="00E13B8B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B8B">
        <w:rPr>
          <w:rFonts w:ascii="Times New Roman" w:eastAsia="Calibri" w:hAnsi="Times New Roman" w:cs="Times New Roman"/>
          <w:sz w:val="24"/>
          <w:szCs w:val="24"/>
          <w:lang w:eastAsia="ru-RU"/>
        </w:rPr>
        <w:t>рассматривает  вопросы  организации  дополнительных   образовательных  услуг.</w:t>
      </w:r>
    </w:p>
    <w:p w14:paraId="0642EECD" w14:textId="77777777" w:rsidR="00E13B8B" w:rsidRPr="00E13B8B" w:rsidRDefault="00E13B8B" w:rsidP="00E13B8B">
      <w:pPr>
        <w:rPr>
          <w:rFonts w:ascii="Times New Roman" w:eastAsia="Times New Roman" w:hAnsi="Times New Roman" w:cs="Times New Roman"/>
          <w:sz w:val="24"/>
          <w:szCs w:val="24"/>
        </w:rPr>
      </w:pPr>
      <w:r w:rsidRPr="00E13B8B">
        <w:rPr>
          <w:rFonts w:ascii="Times New Roman" w:eastAsia="Times New Roman" w:hAnsi="Times New Roman" w:cs="Times New Roman"/>
          <w:b/>
          <w:sz w:val="24"/>
          <w:szCs w:val="24"/>
        </w:rPr>
        <w:t xml:space="preserve">   Родительский  комитет  МБДОУ</w:t>
      </w:r>
      <w:r w:rsidRPr="00E13B8B">
        <w:rPr>
          <w:rFonts w:ascii="Times New Roman" w:eastAsia="Times New Roman" w:hAnsi="Times New Roman" w:cs="Times New Roman"/>
          <w:sz w:val="24"/>
          <w:szCs w:val="24"/>
        </w:rPr>
        <w:t xml:space="preserve">  выполняет следующие функции:</w:t>
      </w:r>
    </w:p>
    <w:p w14:paraId="50CFDF07" w14:textId="77777777" w:rsidR="00E13B8B" w:rsidRPr="00E13B8B" w:rsidRDefault="00E13B8B" w:rsidP="00E13B8B">
      <w:pPr>
        <w:numPr>
          <w:ilvl w:val="1"/>
          <w:numId w:val="4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B8B">
        <w:rPr>
          <w:rFonts w:ascii="Times New Roman" w:eastAsia="Calibri" w:hAnsi="Times New Roman" w:cs="Times New Roman"/>
          <w:sz w:val="24"/>
          <w:szCs w:val="24"/>
          <w:lang w:eastAsia="ru-RU"/>
        </w:rPr>
        <w:t>содействует организации   совместных мероприятий  в  ДОУ – родительских собраний, дней  открытых дверей, клубов  для  родителей (законных  представителей);</w:t>
      </w:r>
    </w:p>
    <w:p w14:paraId="51ABDDFE" w14:textId="77777777" w:rsidR="00E13B8B" w:rsidRPr="00E13B8B" w:rsidRDefault="00E13B8B" w:rsidP="00E13B8B">
      <w:pPr>
        <w:numPr>
          <w:ilvl w:val="1"/>
          <w:numId w:val="4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B8B">
        <w:rPr>
          <w:rFonts w:ascii="Times New Roman" w:eastAsia="Calibri" w:hAnsi="Times New Roman" w:cs="Times New Roman"/>
          <w:sz w:val="24"/>
          <w:szCs w:val="24"/>
          <w:lang w:eastAsia="ru-RU"/>
        </w:rPr>
        <w:t>оказывает посильную  помощь  ДОУ  в  укреплении  материально-технической  базы, благоустройстве  его  помещений, детских  площадок и территории;</w:t>
      </w:r>
    </w:p>
    <w:p w14:paraId="497039EE" w14:textId="77777777" w:rsidR="00E13B8B" w:rsidRPr="00E13B8B" w:rsidRDefault="00E13B8B" w:rsidP="00E13B8B">
      <w:pPr>
        <w:numPr>
          <w:ilvl w:val="1"/>
          <w:numId w:val="4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B8B">
        <w:rPr>
          <w:rFonts w:ascii="Times New Roman" w:eastAsia="Calibri" w:hAnsi="Times New Roman" w:cs="Times New Roman"/>
          <w:sz w:val="24"/>
          <w:szCs w:val="24"/>
          <w:lang w:eastAsia="ru-RU"/>
        </w:rPr>
        <w:t>помогает в работе с воспитанниками  из  неблагополучных семей..</w:t>
      </w:r>
    </w:p>
    <w:p w14:paraId="716B4570" w14:textId="77777777" w:rsidR="00E13B8B" w:rsidRPr="00E13B8B" w:rsidRDefault="00E13B8B" w:rsidP="00E13B8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13B8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Руководство дошкольным образовательным учреждением регламентируется нормативно – правовыми документами:</w:t>
      </w:r>
    </w:p>
    <w:p w14:paraId="3B53BBB2" w14:textId="77777777" w:rsidR="00E13B8B" w:rsidRPr="00E13B8B" w:rsidRDefault="00E13B8B" w:rsidP="00E13B8B">
      <w:pPr>
        <w:numPr>
          <w:ilvl w:val="0"/>
          <w:numId w:val="5"/>
        </w:numPr>
        <w:tabs>
          <w:tab w:val="num" w:pos="0"/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B8B">
        <w:rPr>
          <w:rFonts w:ascii="Times New Roman" w:eastAsia="Calibri" w:hAnsi="Times New Roman" w:cs="Times New Roman"/>
          <w:sz w:val="24"/>
          <w:szCs w:val="24"/>
          <w:lang w:eastAsia="ru-RU"/>
        </w:rPr>
        <w:t>«Законом об образовании РФ»</w:t>
      </w:r>
      <w:r w:rsidRPr="00E13B8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E13B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Принят10 июля 1992 года N 3266-1  в ред.  от 27.12.2009 </w:t>
      </w:r>
      <w:r w:rsidRPr="00E13B8B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N</w:t>
      </w:r>
      <w:r w:rsidRPr="00E13B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374-ФЗ); </w:t>
      </w:r>
    </w:p>
    <w:p w14:paraId="1654659F" w14:textId="77777777" w:rsidR="00E13B8B" w:rsidRPr="00E13B8B" w:rsidRDefault="00E13B8B" w:rsidP="00E13B8B">
      <w:pPr>
        <w:numPr>
          <w:ilvl w:val="0"/>
          <w:numId w:val="5"/>
        </w:numPr>
        <w:tabs>
          <w:tab w:val="num" w:pos="0"/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B8B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Федеральным законом  «Об основных гарантиях прав ребенка РФ».</w:t>
      </w:r>
    </w:p>
    <w:p w14:paraId="3ECB42F4" w14:textId="77777777" w:rsidR="00E13B8B" w:rsidRPr="00E13B8B" w:rsidRDefault="00E13B8B" w:rsidP="00E13B8B">
      <w:pPr>
        <w:numPr>
          <w:ilvl w:val="0"/>
          <w:numId w:val="5"/>
        </w:numPr>
        <w:tabs>
          <w:tab w:val="num" w:pos="0"/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B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Конвенцией ООН о правах ребенка. </w:t>
      </w:r>
    </w:p>
    <w:p w14:paraId="16D45B57" w14:textId="77777777" w:rsidR="00E13B8B" w:rsidRPr="00E13B8B" w:rsidRDefault="00E13B8B" w:rsidP="00E13B8B">
      <w:pPr>
        <w:numPr>
          <w:ilvl w:val="0"/>
          <w:numId w:val="5"/>
        </w:numPr>
        <w:tabs>
          <w:tab w:val="num" w:pos="0"/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B8B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«</w:t>
      </w:r>
      <w:r w:rsidRPr="00E13B8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Типовым положением о дошкольном образовательном учреждении»</w:t>
      </w:r>
      <w:r w:rsidRPr="00E13B8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(</w:t>
      </w:r>
      <w:r w:rsidRPr="00E13B8B">
        <w:rPr>
          <w:rFonts w:ascii="Times New Roman" w:eastAsia="Calibri" w:hAnsi="Times New Roman" w:cs="Times New Roman"/>
          <w:sz w:val="24"/>
          <w:szCs w:val="24"/>
          <w:lang w:eastAsia="ru-RU"/>
        </w:rPr>
        <w:t>утв. Постановлением Правительства РФ от  12 сентября 2008 г. N 666);</w:t>
      </w:r>
    </w:p>
    <w:p w14:paraId="6BC0E421" w14:textId="77777777" w:rsidR="00E13B8B" w:rsidRPr="00E13B8B" w:rsidRDefault="00E13B8B" w:rsidP="00E13B8B">
      <w:pPr>
        <w:numPr>
          <w:ilvl w:val="0"/>
          <w:numId w:val="5"/>
        </w:numPr>
        <w:tabs>
          <w:tab w:val="num" w:pos="0"/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B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«Санитарно-эпидемиологическими требованиями к устройству, содержанию и организации режима работы дошкольных образовательных учреждений. СанПиН 2.4.1.2660-10»  (утв. Постановлением Главного государственного санитарного врача РФ от 22 июля 2010г. №10); </w:t>
      </w:r>
    </w:p>
    <w:p w14:paraId="61FCC9C9" w14:textId="77777777" w:rsidR="00E13B8B" w:rsidRPr="00E13B8B" w:rsidRDefault="00E13B8B" w:rsidP="00E13B8B">
      <w:pPr>
        <w:numPr>
          <w:ilvl w:val="0"/>
          <w:numId w:val="5"/>
        </w:numPr>
        <w:tabs>
          <w:tab w:val="num" w:pos="0"/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B8B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E13B8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Федеральными государственными требованиями к структуре основной общеобразовательной программы дошкольного образования (утв. приказом Минобрнауки России от 23.11.2009 № 655,Регистрационный № 16299 от 08 февраля 2010 г Министерства юстиции РФ);</w:t>
      </w:r>
    </w:p>
    <w:p w14:paraId="39D61157" w14:textId="77777777" w:rsidR="00E13B8B" w:rsidRPr="00E13B8B" w:rsidRDefault="00E13B8B" w:rsidP="00E13B8B">
      <w:pPr>
        <w:numPr>
          <w:ilvl w:val="0"/>
          <w:numId w:val="5"/>
        </w:numPr>
        <w:tabs>
          <w:tab w:val="num" w:pos="0"/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B8B">
        <w:rPr>
          <w:rFonts w:ascii="Times New Roman" w:eastAsia="Calibri" w:hAnsi="Times New Roman" w:cs="Times New Roman"/>
          <w:sz w:val="24"/>
          <w:szCs w:val="24"/>
          <w:lang w:eastAsia="ru-RU"/>
        </w:rPr>
        <w:t>«Федеральными государственными требованиями к условиям реализации основной общеобразовательной программы дошкольного образования».</w:t>
      </w:r>
    </w:p>
    <w:p w14:paraId="646410F8" w14:textId="77777777" w:rsidR="00E13B8B" w:rsidRPr="00E13B8B" w:rsidRDefault="00E13B8B" w:rsidP="00E13B8B">
      <w:pPr>
        <w:numPr>
          <w:ilvl w:val="0"/>
          <w:numId w:val="5"/>
        </w:numPr>
        <w:tabs>
          <w:tab w:val="num" w:pos="0"/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B8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Нормативными актами МО РФ.</w:t>
      </w:r>
    </w:p>
    <w:p w14:paraId="6DEBD62E" w14:textId="77777777" w:rsidR="00E13B8B" w:rsidRPr="00E13B8B" w:rsidRDefault="00E13B8B" w:rsidP="00E13B8B">
      <w:pPr>
        <w:numPr>
          <w:ilvl w:val="0"/>
          <w:numId w:val="5"/>
        </w:numPr>
        <w:tabs>
          <w:tab w:val="num" w:pos="0"/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B8B">
        <w:rPr>
          <w:rFonts w:ascii="Times New Roman" w:eastAsia="Calibri" w:hAnsi="Times New Roman" w:cs="Times New Roman"/>
          <w:sz w:val="24"/>
          <w:szCs w:val="24"/>
          <w:lang w:eastAsia="ru-RU"/>
        </w:rPr>
        <w:t>Нормативно-правовыми актами РО,  регулирующими образовательную деятельность.</w:t>
      </w:r>
    </w:p>
    <w:p w14:paraId="0B84859F" w14:textId="77777777" w:rsidR="00E13B8B" w:rsidRPr="00E13B8B" w:rsidRDefault="00E13B8B" w:rsidP="00E13B8B">
      <w:pPr>
        <w:numPr>
          <w:ilvl w:val="0"/>
          <w:numId w:val="5"/>
        </w:numPr>
        <w:tabs>
          <w:tab w:val="num" w:pos="0"/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B8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Уставом МБДОУ №59 «Лакомка»</w:t>
      </w:r>
    </w:p>
    <w:p w14:paraId="7606CF3E" w14:textId="77777777" w:rsidR="00E13B8B" w:rsidRPr="00E13B8B" w:rsidRDefault="00E13B8B" w:rsidP="00E13B8B">
      <w:pPr>
        <w:numPr>
          <w:ilvl w:val="0"/>
          <w:numId w:val="5"/>
        </w:numPr>
        <w:tabs>
          <w:tab w:val="num" w:pos="0"/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B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Лицензией на право ведения образовательной деятельности </w:t>
      </w:r>
    </w:p>
    <w:p w14:paraId="7E497D59" w14:textId="77777777" w:rsidR="00E13B8B" w:rsidRPr="00E13B8B" w:rsidRDefault="00E13B8B" w:rsidP="00E13B8B">
      <w:pPr>
        <w:numPr>
          <w:ilvl w:val="0"/>
          <w:numId w:val="5"/>
        </w:numPr>
        <w:tabs>
          <w:tab w:val="num" w:pos="0"/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B8B">
        <w:rPr>
          <w:rFonts w:ascii="Times New Roman" w:eastAsia="Calibri" w:hAnsi="Times New Roman" w:cs="Times New Roman"/>
          <w:sz w:val="24"/>
          <w:szCs w:val="24"/>
          <w:lang w:eastAsia="ru-RU"/>
        </w:rPr>
        <w:t>Локальными  актами  МБДОУ№ 59 « Лакомка»</w:t>
      </w:r>
    </w:p>
    <w:p w14:paraId="645ABB09" w14:textId="77777777" w:rsidR="00E13B8B" w:rsidRPr="00E13B8B" w:rsidRDefault="00E13B8B" w:rsidP="00E13B8B">
      <w:pPr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E13B8B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4. Условия осуществления образовательного процесса</w:t>
      </w:r>
    </w:p>
    <w:p w14:paraId="07C64448" w14:textId="77777777" w:rsidR="00E13B8B" w:rsidRPr="00E13B8B" w:rsidRDefault="00E13B8B" w:rsidP="00E13B8B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13B8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Материально-техническое обеспечение ДОУ.</w:t>
      </w:r>
    </w:p>
    <w:p w14:paraId="5C3622DF" w14:textId="77777777" w:rsidR="00E13B8B" w:rsidRPr="00E13B8B" w:rsidRDefault="00E13B8B" w:rsidP="00E13B8B">
      <w:pPr>
        <w:rPr>
          <w:rFonts w:ascii="Times New Roman" w:eastAsia="Times New Roman" w:hAnsi="Times New Roman" w:cs="Times New Roman"/>
          <w:sz w:val="24"/>
          <w:szCs w:val="24"/>
        </w:rPr>
      </w:pPr>
      <w:r w:rsidRPr="00E13B8B">
        <w:rPr>
          <w:rFonts w:ascii="Times New Roman" w:eastAsia="Times New Roman" w:hAnsi="Times New Roman" w:cs="Times New Roman"/>
          <w:sz w:val="24"/>
          <w:szCs w:val="24"/>
        </w:rPr>
        <w:t>МБДОУ №59 – одно из самых современно оснащенных дошкольных  образовательных учреждений Азовского района .В ДОУ создана соответствующая развивающая база</w:t>
      </w:r>
    </w:p>
    <w:p w14:paraId="23E49F01" w14:textId="77777777" w:rsidR="00E13B8B" w:rsidRPr="00E13B8B" w:rsidRDefault="00E13B8B" w:rsidP="00E13B8B">
      <w:pP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E13B8B">
        <w:rPr>
          <w:rFonts w:ascii="Times New Roman" w:eastAsia="Times New Roman" w:hAnsi="Times New Roman" w:cs="Times New Roman"/>
          <w:b/>
          <w:sz w:val="24"/>
          <w:szCs w:val="24"/>
        </w:rPr>
        <w:t xml:space="preserve">Оздоровительная: </w:t>
      </w:r>
    </w:p>
    <w:p w14:paraId="14B4A29D" w14:textId="77777777" w:rsidR="00E13B8B" w:rsidRPr="00E13B8B" w:rsidRDefault="00E13B8B" w:rsidP="00E13B8B">
      <w:pPr>
        <w:rPr>
          <w:rFonts w:ascii="Times New Roman" w:eastAsia="Times New Roman" w:hAnsi="Times New Roman" w:cs="Times New Roman"/>
          <w:sz w:val="24"/>
          <w:szCs w:val="24"/>
        </w:rPr>
      </w:pPr>
      <w:r w:rsidRPr="00E13B8B">
        <w:rPr>
          <w:rFonts w:ascii="Times New Roman" w:eastAsia="Times New Roman" w:hAnsi="Times New Roman" w:cs="Times New Roman"/>
          <w:sz w:val="24"/>
          <w:szCs w:val="24"/>
        </w:rPr>
        <w:t xml:space="preserve">- физкультурный зал; </w:t>
      </w:r>
    </w:p>
    <w:p w14:paraId="70CF0BD1" w14:textId="77777777" w:rsidR="00E13B8B" w:rsidRPr="00E13B8B" w:rsidRDefault="00E13B8B" w:rsidP="00E13B8B">
      <w:pPr>
        <w:rPr>
          <w:rFonts w:ascii="Times New Roman" w:eastAsia="Times New Roman" w:hAnsi="Times New Roman" w:cs="Times New Roman"/>
          <w:sz w:val="24"/>
          <w:szCs w:val="24"/>
        </w:rPr>
      </w:pPr>
      <w:r w:rsidRPr="00E13B8B">
        <w:rPr>
          <w:rFonts w:ascii="Times New Roman" w:eastAsia="Times New Roman" w:hAnsi="Times New Roman" w:cs="Times New Roman"/>
          <w:sz w:val="24"/>
          <w:szCs w:val="24"/>
        </w:rPr>
        <w:t>- тренажерный зал; фито-бар;</w:t>
      </w:r>
    </w:p>
    <w:p w14:paraId="52054643" w14:textId="77777777" w:rsidR="00E13B8B" w:rsidRPr="00E13B8B" w:rsidRDefault="00E13B8B" w:rsidP="00E13B8B">
      <w:pPr>
        <w:rPr>
          <w:rFonts w:ascii="Times New Roman" w:eastAsia="Times New Roman" w:hAnsi="Times New Roman" w:cs="Times New Roman"/>
          <w:sz w:val="24"/>
          <w:szCs w:val="24"/>
        </w:rPr>
      </w:pPr>
      <w:r w:rsidRPr="00E13B8B">
        <w:rPr>
          <w:rFonts w:ascii="Times New Roman" w:eastAsia="Times New Roman" w:hAnsi="Times New Roman" w:cs="Times New Roman"/>
          <w:sz w:val="24"/>
          <w:szCs w:val="24"/>
        </w:rPr>
        <w:t xml:space="preserve">- спортивная площадка; </w:t>
      </w:r>
    </w:p>
    <w:p w14:paraId="2F656390" w14:textId="77777777" w:rsidR="00E13B8B" w:rsidRPr="00E13B8B" w:rsidRDefault="00E13B8B" w:rsidP="00E13B8B">
      <w:pPr>
        <w:rPr>
          <w:rFonts w:ascii="Times New Roman" w:eastAsia="Times New Roman" w:hAnsi="Times New Roman" w:cs="Times New Roman"/>
          <w:sz w:val="24"/>
          <w:szCs w:val="24"/>
        </w:rPr>
      </w:pPr>
      <w:r w:rsidRPr="00E13B8B">
        <w:rPr>
          <w:rFonts w:ascii="Times New Roman" w:eastAsia="Times New Roman" w:hAnsi="Times New Roman" w:cs="Times New Roman"/>
          <w:sz w:val="24"/>
          <w:szCs w:val="24"/>
        </w:rPr>
        <w:t>- медицинский блок, по составу помещений и оснащению соответствующий   требованиям СанПин.</w:t>
      </w:r>
    </w:p>
    <w:p w14:paraId="5FA96261" w14:textId="77777777" w:rsidR="00E13B8B" w:rsidRPr="00E13B8B" w:rsidRDefault="00E13B8B" w:rsidP="00E13B8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3B8B">
        <w:rPr>
          <w:rFonts w:ascii="Times New Roman" w:eastAsia="Times New Roman" w:hAnsi="Times New Roman" w:cs="Times New Roman"/>
          <w:b/>
          <w:sz w:val="24"/>
          <w:szCs w:val="24"/>
        </w:rPr>
        <w:t xml:space="preserve">Образовательная: </w:t>
      </w:r>
    </w:p>
    <w:p w14:paraId="002FFFA1" w14:textId="77777777" w:rsidR="00E13B8B" w:rsidRPr="00E13B8B" w:rsidRDefault="00E13B8B" w:rsidP="00E13B8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B8B">
        <w:rPr>
          <w:rFonts w:ascii="Times New Roman" w:eastAsia="Times New Roman" w:hAnsi="Times New Roman" w:cs="Times New Roman"/>
          <w:sz w:val="24"/>
          <w:szCs w:val="24"/>
        </w:rPr>
        <w:t xml:space="preserve">- музыкальный зал; </w:t>
      </w:r>
    </w:p>
    <w:p w14:paraId="4C6E758A" w14:textId="77777777" w:rsidR="00E13B8B" w:rsidRPr="00E13B8B" w:rsidRDefault="00E13B8B" w:rsidP="00E13B8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B8B">
        <w:rPr>
          <w:rFonts w:ascii="Times New Roman" w:eastAsia="Times New Roman" w:hAnsi="Times New Roman" w:cs="Times New Roman"/>
          <w:sz w:val="24"/>
          <w:szCs w:val="24"/>
        </w:rPr>
        <w:t>- изо -студия;</w:t>
      </w:r>
    </w:p>
    <w:p w14:paraId="44A015DC" w14:textId="77777777" w:rsidR="00E13B8B" w:rsidRPr="00E13B8B" w:rsidRDefault="00E13B8B" w:rsidP="00E13B8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B8B">
        <w:rPr>
          <w:rFonts w:ascii="Times New Roman" w:eastAsia="Times New Roman" w:hAnsi="Times New Roman" w:cs="Times New Roman"/>
          <w:sz w:val="24"/>
          <w:szCs w:val="24"/>
        </w:rPr>
        <w:t xml:space="preserve">- кабинет педагога-психолога; </w:t>
      </w:r>
    </w:p>
    <w:p w14:paraId="4C738245" w14:textId="77777777" w:rsidR="00E13B8B" w:rsidRPr="00E13B8B" w:rsidRDefault="00E13B8B" w:rsidP="00E13B8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B8B">
        <w:rPr>
          <w:rFonts w:ascii="Times New Roman" w:eastAsia="Times New Roman" w:hAnsi="Times New Roman" w:cs="Times New Roman"/>
          <w:sz w:val="24"/>
          <w:szCs w:val="24"/>
        </w:rPr>
        <w:t xml:space="preserve">-кабинет учителя -логопеда; </w:t>
      </w:r>
    </w:p>
    <w:p w14:paraId="065979BF" w14:textId="77777777" w:rsidR="00E13B8B" w:rsidRPr="00E13B8B" w:rsidRDefault="00E13B8B" w:rsidP="00E13B8B">
      <w:pPr>
        <w:rPr>
          <w:rFonts w:ascii="Times New Roman" w:eastAsia="Times New Roman" w:hAnsi="Times New Roman" w:cs="Times New Roman"/>
          <w:sz w:val="24"/>
          <w:szCs w:val="24"/>
        </w:rPr>
      </w:pPr>
      <w:r w:rsidRPr="00E13B8B">
        <w:rPr>
          <w:rFonts w:ascii="Times New Roman" w:eastAsia="Times New Roman" w:hAnsi="Times New Roman" w:cs="Times New Roman"/>
          <w:sz w:val="24"/>
          <w:szCs w:val="24"/>
        </w:rPr>
        <w:t xml:space="preserve">-сенсорная комната . </w:t>
      </w:r>
    </w:p>
    <w:p w14:paraId="31A03E59" w14:textId="77777777" w:rsidR="00E13B8B" w:rsidRPr="00E13B8B" w:rsidRDefault="00E13B8B" w:rsidP="00E13B8B">
      <w:pPr>
        <w:tabs>
          <w:tab w:val="left" w:pos="284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E13B8B">
        <w:rPr>
          <w:rFonts w:ascii="Times New Roman" w:eastAsia="Times New Roman" w:hAnsi="Times New Roman" w:cs="Times New Roman"/>
          <w:sz w:val="24"/>
          <w:szCs w:val="24"/>
        </w:rPr>
        <w:t>В ДОУ имеются современные игровые комплекты:</w:t>
      </w:r>
    </w:p>
    <w:p w14:paraId="6B84AB61" w14:textId="77777777" w:rsidR="00E13B8B" w:rsidRPr="00E13B8B" w:rsidRDefault="00E13B8B" w:rsidP="00E13B8B">
      <w:pPr>
        <w:numPr>
          <w:ilvl w:val="0"/>
          <w:numId w:val="6"/>
        </w:numPr>
        <w:tabs>
          <w:tab w:val="left" w:pos="284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E13B8B">
        <w:rPr>
          <w:rFonts w:ascii="Times New Roman" w:eastAsia="Times New Roman" w:hAnsi="Times New Roman" w:cs="Times New Roman"/>
          <w:bCs/>
          <w:sz w:val="24"/>
          <w:szCs w:val="24"/>
        </w:rPr>
        <w:t>«Физкультурное оборудование», производитель – «Элти-Кудиц».</w:t>
      </w:r>
    </w:p>
    <w:p w14:paraId="5BAF9A47" w14:textId="77777777" w:rsidR="00E13B8B" w:rsidRPr="00E13B8B" w:rsidRDefault="00E13B8B" w:rsidP="00E13B8B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13B8B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Кабинет психомоторной коррекции </w:t>
      </w:r>
      <w:r w:rsidRPr="00E13B8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Pertra</w:t>
      </w:r>
      <w:r w:rsidRPr="00E13B8B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7ABE8150" w14:textId="77777777" w:rsidR="00E13B8B" w:rsidRPr="00E13B8B" w:rsidRDefault="00E13B8B" w:rsidP="00E13B8B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13B8B">
        <w:rPr>
          <w:rFonts w:ascii="Times New Roman" w:eastAsia="Times New Roman" w:hAnsi="Times New Roman" w:cs="Times New Roman"/>
          <w:bCs/>
          <w:sz w:val="24"/>
          <w:szCs w:val="24"/>
        </w:rPr>
        <w:t xml:space="preserve">Набор психолога </w:t>
      </w:r>
      <w:r w:rsidRPr="00E13B8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Holz-Hoerz</w:t>
      </w:r>
      <w:r w:rsidRPr="00E13B8B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7973CD00" w14:textId="77777777" w:rsidR="00E13B8B" w:rsidRPr="00E13B8B" w:rsidRDefault="00E13B8B" w:rsidP="00E13B8B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13B8B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Развивающие игры Никитина, Воскобовича для интеллектуально-творческого развития детей и др. </w:t>
      </w:r>
    </w:p>
    <w:p w14:paraId="6A8C6B6A" w14:textId="77777777" w:rsidR="00E13B8B" w:rsidRPr="00E13B8B" w:rsidRDefault="00E13B8B" w:rsidP="00E13B8B">
      <w:pPr>
        <w:rPr>
          <w:rFonts w:ascii="Times New Roman" w:eastAsia="Times New Roman" w:hAnsi="Times New Roman" w:cs="Times New Roman"/>
          <w:sz w:val="24"/>
          <w:szCs w:val="24"/>
        </w:rPr>
      </w:pPr>
      <w:r w:rsidRPr="00E13B8B">
        <w:rPr>
          <w:rFonts w:ascii="Times New Roman" w:eastAsia="Times New Roman" w:hAnsi="Times New Roman" w:cs="Times New Roman"/>
          <w:sz w:val="24"/>
          <w:szCs w:val="24"/>
        </w:rPr>
        <w:t xml:space="preserve"> Игровые  комплекты используются как средство развития и коррекции детей, формирования личностных качеств  ребенка. Оборудованы групповые комнаты, включающие игровую, познавательную, обеденную зоны.  Для обеспечения реализации основной общеобразовательной программы </w:t>
      </w:r>
      <w:r w:rsidRPr="00E13B8B">
        <w:rPr>
          <w:rFonts w:ascii="Times New Roman" w:eastAsia="Times New Roman" w:hAnsi="Times New Roman" w:cs="Times New Roman"/>
          <w:bCs/>
          <w:sz w:val="24"/>
          <w:szCs w:val="24"/>
        </w:rPr>
        <w:t xml:space="preserve">в детском саду создана </w:t>
      </w:r>
      <w:r w:rsidRPr="00E13B8B">
        <w:rPr>
          <w:rFonts w:ascii="Times New Roman" w:eastAsia="Times New Roman" w:hAnsi="Times New Roman" w:cs="Times New Roman"/>
          <w:sz w:val="24"/>
          <w:szCs w:val="24"/>
        </w:rPr>
        <w:t xml:space="preserve">целостная, </w:t>
      </w:r>
      <w:r w:rsidRPr="00E13B8B">
        <w:rPr>
          <w:rFonts w:ascii="Times New Roman" w:eastAsia="Times New Roman" w:hAnsi="Times New Roman" w:cs="Times New Roman"/>
          <w:b/>
          <w:i/>
          <w:sz w:val="24"/>
          <w:szCs w:val="24"/>
        </w:rPr>
        <w:t>многофункциональная, трансформирующаяся развивающая среда</w:t>
      </w:r>
      <w:r w:rsidRPr="00E13B8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13B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Предметно – развивающая среда</w:t>
      </w:r>
      <w:r w:rsidRPr="00E13B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детском саду способствует детскому развитию  по всем направлениям, </w:t>
      </w:r>
      <w:r w:rsidRPr="00E13B8B">
        <w:rPr>
          <w:rFonts w:ascii="Times New Roman" w:eastAsia="Times New Roman" w:hAnsi="Times New Roman" w:cs="Times New Roman"/>
          <w:sz w:val="24"/>
          <w:szCs w:val="24"/>
        </w:rPr>
        <w:t>с учетом принципа интеграции образовательных областей.  Предметная среда всех помещений оптимально насыщена, выдержана мера «необходимого и достаточного» для каждого вида деятельности.</w:t>
      </w:r>
      <w:r w:rsidRPr="00E13B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Все группы оснащены в соответствии с возрастом, полом детей, созданы условия для   продуктивной деятельности.  В группах имеются «уголки здоровья» и спортивные центры для удовлетворения потребностей детей в двигательной активности, развивающие центры, уголки для знакомства с правилами движения, книжные уголки и для ознакомления с природой, центры по изобразительной деятельности и для развития мелкой моторики, театрально – музыкальные центры, а также игровые уголки и творческие лаборатории. В каждой группе предусмотрен уголок уединения: домик, полог, удобный диванчик, отгороженный ширмой, где ребёнок может побыть один с любимой игрушкой или посмотреть фотографии своей семьи. При планировании игровых уголков созданы условия, стимулирующие мыслительную, самостоятельную речевую деятельность детей.  Спроектированная таким образом предметно-развивающая среда групп даёт ребёнку новые средства и способы познания и преобразования мира, побуждает детей к общению между собой и воспитателем, тем самым формируется познавательная и речевая активность детей.  Среда организована так, чтобы каждый ребенок имел выбор деятельности, мог реализовать свои интересы, потребности. Пространство детского сада – особая среда творческой жизнедеятельности, которая постоянно изменяется</w:t>
      </w:r>
      <w:r w:rsidRPr="00E13B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14:paraId="2801A96F" w14:textId="77777777" w:rsidR="00E13B8B" w:rsidRPr="00E13B8B" w:rsidRDefault="00E13B8B" w:rsidP="00E13B8B">
      <w:pPr>
        <w:tabs>
          <w:tab w:val="left" w:pos="567"/>
        </w:tabs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13B8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5.Техническая оснащенность детского сада.</w:t>
      </w:r>
    </w:p>
    <w:p w14:paraId="62CDDEB0" w14:textId="77777777" w:rsidR="00E13B8B" w:rsidRPr="00E13B8B" w:rsidRDefault="00E13B8B" w:rsidP="00E13B8B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13B8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ДОУ </w:t>
      </w:r>
      <w:r w:rsidRPr="00E13B8B">
        <w:rPr>
          <w:rFonts w:ascii="Times New Roman" w:eastAsia="Times New Roman" w:hAnsi="Times New Roman" w:cs="Times New Roman"/>
          <w:sz w:val="24"/>
          <w:szCs w:val="24"/>
        </w:rPr>
        <w:t>оборудован информационно-творческий центр для педагогов и детей,</w:t>
      </w:r>
      <w:r w:rsidRPr="00E13B8B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создана современная информационно-техническая база для занятий с детьми, работы педагогов и специалистов. Это наличие:- 3  компьютеров, 2 из которых имеют выход в интернет;- </w:t>
      </w:r>
      <w:r w:rsidRPr="00E13B8B">
        <w:rPr>
          <w:rFonts w:ascii="Times New Roman" w:eastAsia="Times New Roman" w:hAnsi="Times New Roman" w:cs="Times New Roman"/>
          <w:sz w:val="24"/>
          <w:szCs w:val="24"/>
        </w:rPr>
        <w:t>3 ноутбука;</w:t>
      </w:r>
      <w:r w:rsidRPr="00E13B8B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E13B8B">
        <w:rPr>
          <w:rFonts w:ascii="Times New Roman" w:eastAsia="Times New Roman" w:hAnsi="Times New Roman" w:cs="Times New Roman"/>
          <w:sz w:val="24"/>
          <w:szCs w:val="24"/>
        </w:rPr>
        <w:t xml:space="preserve">30 электронных устройств (девайсов) для детей;- </w:t>
      </w:r>
      <w:r w:rsidRPr="00E13B8B">
        <w:rPr>
          <w:rFonts w:ascii="Times New Roman" w:eastAsia="Times New Roman" w:hAnsi="Times New Roman" w:cs="Times New Roman"/>
          <w:bCs/>
          <w:sz w:val="24"/>
          <w:szCs w:val="24"/>
        </w:rPr>
        <w:t xml:space="preserve">2 (принтер, ксерокс, сканер);- 1 принтер;- </w:t>
      </w:r>
      <w:r w:rsidRPr="00E13B8B">
        <w:rPr>
          <w:rFonts w:ascii="Times New Roman" w:eastAsia="Times New Roman" w:hAnsi="Times New Roman" w:cs="Times New Roman"/>
          <w:sz w:val="24"/>
          <w:szCs w:val="24"/>
        </w:rPr>
        <w:t xml:space="preserve">2 мультимедийных проектора;- интерактивная доска с программным обеспечением; портативный программно-технический комплекс с системой видеоконференцсвязи;- радиосистема. </w:t>
      </w:r>
      <w:r w:rsidRPr="00E13B8B">
        <w:rPr>
          <w:rFonts w:ascii="Times New Roman" w:eastAsia="Times New Roman" w:hAnsi="Times New Roman" w:cs="Times New Roman"/>
          <w:bCs/>
          <w:sz w:val="24"/>
          <w:szCs w:val="24"/>
        </w:rPr>
        <w:t xml:space="preserve">Связь и обмен информацией с различными организациями осуществляется посредством электронной почты. ДОУ имеет свой </w:t>
      </w:r>
      <w:r w:rsidRPr="00E13B8B">
        <w:rPr>
          <w:rFonts w:ascii="Times New Roman" w:eastAsia="Times New Roman" w:hAnsi="Times New Roman" w:cs="Times New Roman"/>
          <w:sz w:val="24"/>
          <w:szCs w:val="24"/>
        </w:rPr>
        <w:t xml:space="preserve">сайт, на котором регулярно пополняется информация. Созданные необходимые условия использования ИКТ помогают педагогам активно создавать и использовать в непосредственно-образовательной и в других видах деятельности презентации, видеоматериалы, игры, познавательный материал. Выросло число педагогов, которые </w:t>
      </w:r>
      <w:r w:rsidRPr="00E13B8B">
        <w:rPr>
          <w:rFonts w:ascii="Times New Roman" w:eastAsia="Times New Roman" w:hAnsi="Times New Roman" w:cs="Times New Roman"/>
          <w:sz w:val="24"/>
          <w:szCs w:val="24"/>
        </w:rPr>
        <w:lastRenderedPageBreak/>
        <w:t>применяют ИКТ в образовательном процессе:- применение   мульти-медиа-ре</w:t>
      </w:r>
      <w:r w:rsidRPr="00E13B8B">
        <w:rPr>
          <w:rFonts w:ascii="Times New Roman" w:eastAsia="Times New Roman" w:hAnsi="Times New Roman" w:cs="Times New Roman"/>
          <w:sz w:val="24"/>
          <w:szCs w:val="24"/>
        </w:rPr>
        <w:softHyphen/>
        <w:t>сурсов на познавательных занятиях с помо</w:t>
      </w:r>
      <w:r w:rsidRPr="00E13B8B">
        <w:rPr>
          <w:rFonts w:ascii="Times New Roman" w:eastAsia="Times New Roman" w:hAnsi="Times New Roman" w:cs="Times New Roman"/>
          <w:sz w:val="24"/>
          <w:szCs w:val="24"/>
        </w:rPr>
        <w:softHyphen/>
        <w:t>щью медиа-проектора, ноутбука с це</w:t>
      </w:r>
      <w:r w:rsidRPr="00E13B8B">
        <w:rPr>
          <w:rFonts w:ascii="Times New Roman" w:eastAsia="Times New Roman" w:hAnsi="Times New Roman" w:cs="Times New Roman"/>
          <w:sz w:val="24"/>
          <w:szCs w:val="24"/>
        </w:rPr>
        <w:softHyphen/>
        <w:t>лью обогащения опыта «созерцания» и «активного рассматривания», акти</w:t>
      </w:r>
      <w:r w:rsidRPr="00E13B8B">
        <w:rPr>
          <w:rFonts w:ascii="Times New Roman" w:eastAsia="Times New Roman" w:hAnsi="Times New Roman" w:cs="Times New Roman"/>
          <w:sz w:val="24"/>
          <w:szCs w:val="24"/>
        </w:rPr>
        <w:softHyphen/>
        <w:t>визации познавательной (поиск отве</w:t>
      </w:r>
      <w:r w:rsidRPr="00E13B8B">
        <w:rPr>
          <w:rFonts w:ascii="Times New Roman" w:eastAsia="Times New Roman" w:hAnsi="Times New Roman" w:cs="Times New Roman"/>
          <w:sz w:val="24"/>
          <w:szCs w:val="24"/>
        </w:rPr>
        <w:softHyphen/>
        <w:t>тов на вопросы), игровой и эстетиче</w:t>
      </w:r>
      <w:r w:rsidRPr="00E13B8B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ской деятельности детей;  - использование электронных учебников в образовательной деятельности с детьми;- организация досуговой детской деятельности с привлечением мульти-медиа-ресурсов. </w:t>
      </w:r>
      <w:r w:rsidRPr="00E13B8B">
        <w:rPr>
          <w:rFonts w:ascii="Times New Roman" w:eastAsia="Times New Roman" w:hAnsi="Times New Roman" w:cs="Times New Roman"/>
          <w:bCs/>
          <w:sz w:val="24"/>
          <w:szCs w:val="24"/>
        </w:rPr>
        <w:t xml:space="preserve">В кабинетах специалистов, в физкультурном зале и в каждой возрастной группе имеются аудио-центры;  в группах и в музыкальном зале – телевизоры и  </w:t>
      </w:r>
      <w:r w:rsidRPr="00E13B8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DVD</w:t>
      </w:r>
      <w:r w:rsidRPr="00E13B8B">
        <w:rPr>
          <w:rFonts w:ascii="Times New Roman" w:eastAsia="Times New Roman" w:hAnsi="Times New Roman" w:cs="Times New Roman"/>
          <w:bCs/>
          <w:sz w:val="24"/>
          <w:szCs w:val="24"/>
        </w:rPr>
        <w:t xml:space="preserve">,  в музыкальном зале есть музыкальный центр,   радио-микрофоны.   </w:t>
      </w:r>
      <w:r w:rsidRPr="00E13B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Современные технические средства дают возможность более успешно и интересно организовывать работу с детьми.  Таким образом, материально-техническая база всех групп и кабинетов соответствует современным гигиеническим и педагогическим требованиям. </w:t>
      </w:r>
      <w:r w:rsidRPr="00E13B8B">
        <w:rPr>
          <w:rFonts w:ascii="Times New Roman" w:eastAsia="Times New Roman" w:hAnsi="Times New Roman" w:cs="Times New Roman"/>
          <w:sz w:val="24"/>
          <w:szCs w:val="24"/>
        </w:rPr>
        <w:t xml:space="preserve">Созданные условия позволяют нашим детям прожить день в детском саду комфортно, интересно, радостно и содержательно. </w:t>
      </w:r>
      <w:r w:rsidRPr="00E13B8B">
        <w:rPr>
          <w:rFonts w:ascii="Times New Roman" w:eastAsia="Times New Roman" w:hAnsi="Times New Roman" w:cs="Times New Roman"/>
          <w:color w:val="000000"/>
          <w:sz w:val="24"/>
          <w:szCs w:val="24"/>
        </w:rPr>
        <w:t>На территории</w:t>
      </w:r>
      <w:r w:rsidRPr="00E13B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ДОУ</w:t>
      </w:r>
      <w:r w:rsidRPr="00E13B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имеются спортивная площадка</w:t>
      </w:r>
    </w:p>
    <w:p w14:paraId="0EE4FE33" w14:textId="77777777" w:rsidR="00E13B8B" w:rsidRPr="00E13B8B" w:rsidRDefault="00E13B8B" w:rsidP="00E13B8B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3B8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6. Кадровое обеспечение образовательного процесса</w:t>
      </w:r>
      <w:r w:rsidRPr="00E13B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3B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Дошкольное учреждение  укомплектовано педагогическими кадрами согласно штатному расписанию. </w:t>
      </w:r>
      <w:r w:rsidRPr="00E13B8B">
        <w:rPr>
          <w:rFonts w:ascii="Times New Roman" w:eastAsia="Times New Roman" w:hAnsi="Times New Roman" w:cs="Times New Roman"/>
          <w:sz w:val="24"/>
          <w:szCs w:val="24"/>
        </w:rPr>
        <w:t xml:space="preserve">Штат учреждения составляет </w:t>
      </w:r>
      <w:r w:rsidRPr="00E13B8B">
        <w:rPr>
          <w:rFonts w:ascii="Times New Roman" w:eastAsia="Times New Roman" w:hAnsi="Times New Roman" w:cs="Times New Roman"/>
          <w:b/>
          <w:sz w:val="24"/>
          <w:szCs w:val="24"/>
        </w:rPr>
        <w:t xml:space="preserve">61 человек. </w:t>
      </w:r>
      <w:r w:rsidRPr="00E13B8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Педагогические  работники -  29 человек. </w:t>
      </w:r>
    </w:p>
    <w:p w14:paraId="01F8B276" w14:textId="77777777" w:rsidR="00E13B8B" w:rsidRPr="00E13B8B" w:rsidRDefault="00E13B8B" w:rsidP="00E13B8B">
      <w:pPr>
        <w:numPr>
          <w:ilvl w:val="0"/>
          <w:numId w:val="7"/>
        </w:numPr>
        <w:tabs>
          <w:tab w:val="num" w:pos="284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B8B">
        <w:rPr>
          <w:rFonts w:ascii="Times New Roman" w:eastAsia="Times New Roman" w:hAnsi="Times New Roman" w:cs="Times New Roman"/>
          <w:sz w:val="24"/>
          <w:szCs w:val="24"/>
        </w:rPr>
        <w:t>Заведующий – 1</w:t>
      </w:r>
    </w:p>
    <w:p w14:paraId="3CE31ABB" w14:textId="77777777" w:rsidR="00E13B8B" w:rsidRPr="00E13B8B" w:rsidRDefault="00E13B8B" w:rsidP="00E13B8B">
      <w:pPr>
        <w:numPr>
          <w:ilvl w:val="0"/>
          <w:numId w:val="7"/>
        </w:numPr>
        <w:tabs>
          <w:tab w:val="num" w:pos="284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B8B">
        <w:rPr>
          <w:rFonts w:ascii="Times New Roman" w:eastAsia="Times New Roman" w:hAnsi="Times New Roman" w:cs="Times New Roman"/>
          <w:sz w:val="24"/>
          <w:szCs w:val="24"/>
        </w:rPr>
        <w:t xml:space="preserve">Заместитель заведующего  по ХЧ – 1 </w:t>
      </w:r>
    </w:p>
    <w:p w14:paraId="6F8544CF" w14:textId="77777777" w:rsidR="00E13B8B" w:rsidRPr="00E13B8B" w:rsidRDefault="00E13B8B" w:rsidP="00E13B8B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B8B">
        <w:rPr>
          <w:rFonts w:ascii="Times New Roman" w:eastAsia="Times New Roman" w:hAnsi="Times New Roman" w:cs="Times New Roman"/>
          <w:sz w:val="24"/>
          <w:szCs w:val="24"/>
        </w:rPr>
        <w:t xml:space="preserve">Старший воспитатель – 1 </w:t>
      </w:r>
    </w:p>
    <w:p w14:paraId="66ADB7FA" w14:textId="77777777" w:rsidR="00E13B8B" w:rsidRPr="00E13B8B" w:rsidRDefault="00E13B8B" w:rsidP="00E13B8B">
      <w:pPr>
        <w:numPr>
          <w:ilvl w:val="0"/>
          <w:numId w:val="7"/>
        </w:numPr>
        <w:tabs>
          <w:tab w:val="num" w:pos="284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B8B">
        <w:rPr>
          <w:rFonts w:ascii="Times New Roman" w:eastAsia="Times New Roman" w:hAnsi="Times New Roman" w:cs="Times New Roman"/>
          <w:sz w:val="24"/>
          <w:szCs w:val="24"/>
        </w:rPr>
        <w:t xml:space="preserve">Воспитатели – 23  </w:t>
      </w:r>
    </w:p>
    <w:p w14:paraId="3177D88C" w14:textId="77777777" w:rsidR="00E13B8B" w:rsidRPr="00E13B8B" w:rsidRDefault="00E13B8B" w:rsidP="00E13B8B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B8B">
        <w:rPr>
          <w:rFonts w:ascii="Times New Roman" w:eastAsia="Times New Roman" w:hAnsi="Times New Roman" w:cs="Times New Roman"/>
          <w:sz w:val="24"/>
          <w:szCs w:val="24"/>
        </w:rPr>
        <w:t xml:space="preserve">Педагог-психолог – 1 </w:t>
      </w:r>
    </w:p>
    <w:p w14:paraId="5DBB4DD2" w14:textId="77777777" w:rsidR="00E13B8B" w:rsidRPr="00E13B8B" w:rsidRDefault="00E13B8B" w:rsidP="00E13B8B">
      <w:pPr>
        <w:numPr>
          <w:ilvl w:val="0"/>
          <w:numId w:val="7"/>
        </w:numPr>
        <w:tabs>
          <w:tab w:val="num" w:pos="284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B8B">
        <w:rPr>
          <w:rFonts w:ascii="Times New Roman" w:eastAsia="Times New Roman" w:hAnsi="Times New Roman" w:cs="Times New Roman"/>
          <w:sz w:val="24"/>
          <w:szCs w:val="24"/>
        </w:rPr>
        <w:t xml:space="preserve">Учитель-логопед – 1 </w:t>
      </w:r>
    </w:p>
    <w:p w14:paraId="75A55EC2" w14:textId="77777777" w:rsidR="00E13B8B" w:rsidRPr="00E13B8B" w:rsidRDefault="00E13B8B" w:rsidP="00E13B8B">
      <w:pPr>
        <w:numPr>
          <w:ilvl w:val="0"/>
          <w:numId w:val="7"/>
        </w:numPr>
        <w:tabs>
          <w:tab w:val="num" w:pos="284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B8B">
        <w:rPr>
          <w:rFonts w:ascii="Times New Roman" w:eastAsia="Times New Roman" w:hAnsi="Times New Roman" w:cs="Times New Roman"/>
          <w:sz w:val="24"/>
          <w:szCs w:val="24"/>
        </w:rPr>
        <w:t>Педагог дополнительного образования  по экологическому воспитанию-!</w:t>
      </w:r>
    </w:p>
    <w:p w14:paraId="643120C6" w14:textId="77777777" w:rsidR="00E13B8B" w:rsidRPr="00E13B8B" w:rsidRDefault="00E13B8B" w:rsidP="00E13B8B">
      <w:pPr>
        <w:numPr>
          <w:ilvl w:val="0"/>
          <w:numId w:val="7"/>
        </w:numPr>
        <w:tabs>
          <w:tab w:val="num" w:pos="284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B8B">
        <w:rPr>
          <w:rFonts w:ascii="Times New Roman" w:eastAsia="Times New Roman" w:hAnsi="Times New Roman" w:cs="Times New Roman"/>
          <w:sz w:val="24"/>
          <w:szCs w:val="24"/>
        </w:rPr>
        <w:t>Музыкальные руководители – 3</w:t>
      </w:r>
    </w:p>
    <w:p w14:paraId="4BC34623" w14:textId="77777777" w:rsidR="00E13B8B" w:rsidRPr="00E13B8B" w:rsidRDefault="00E13B8B" w:rsidP="00E13B8B">
      <w:pPr>
        <w:numPr>
          <w:ilvl w:val="0"/>
          <w:numId w:val="7"/>
        </w:numPr>
        <w:tabs>
          <w:tab w:val="num" w:pos="284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B8B">
        <w:rPr>
          <w:rFonts w:ascii="Times New Roman" w:eastAsia="Times New Roman" w:hAnsi="Times New Roman" w:cs="Times New Roman"/>
          <w:sz w:val="24"/>
          <w:szCs w:val="24"/>
        </w:rPr>
        <w:t>Воспитатель по физической культуре – 1</w:t>
      </w:r>
    </w:p>
    <w:p w14:paraId="1D66905F" w14:textId="77777777" w:rsidR="00E13B8B" w:rsidRPr="00E13B8B" w:rsidRDefault="00E13B8B" w:rsidP="00E13B8B">
      <w:pPr>
        <w:numPr>
          <w:ilvl w:val="0"/>
          <w:numId w:val="8"/>
        </w:numPr>
        <w:tabs>
          <w:tab w:val="num" w:pos="284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B8B">
        <w:rPr>
          <w:rFonts w:ascii="Times New Roman" w:eastAsia="Times New Roman" w:hAnsi="Times New Roman" w:cs="Times New Roman"/>
          <w:sz w:val="24"/>
          <w:szCs w:val="24"/>
        </w:rPr>
        <w:t>Воспитатель- руководитель изостудии  – 1</w:t>
      </w:r>
    </w:p>
    <w:p w14:paraId="02BD5652" w14:textId="77777777" w:rsidR="00E13B8B" w:rsidRPr="00E13B8B" w:rsidRDefault="00E13B8B" w:rsidP="00E13B8B">
      <w:pPr>
        <w:numPr>
          <w:ilvl w:val="0"/>
          <w:numId w:val="8"/>
        </w:numPr>
        <w:tabs>
          <w:tab w:val="num" w:pos="284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B8B">
        <w:rPr>
          <w:rFonts w:ascii="Times New Roman" w:eastAsia="Times New Roman" w:hAnsi="Times New Roman" w:cs="Times New Roman"/>
          <w:sz w:val="24"/>
          <w:szCs w:val="24"/>
        </w:rPr>
        <w:t>Воспитатель-руководитель  театрально-игровой деятельности 1</w:t>
      </w:r>
    </w:p>
    <w:p w14:paraId="34A5380B" w14:textId="77777777" w:rsidR="00E13B8B" w:rsidRPr="00E13B8B" w:rsidRDefault="00E13B8B" w:rsidP="00E13B8B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E13B8B">
        <w:rPr>
          <w:rFonts w:ascii="Times New Roman" w:eastAsia="Times New Roman" w:hAnsi="Times New Roman" w:cs="Times New Roman"/>
          <w:b/>
          <w:i/>
          <w:sz w:val="24"/>
          <w:szCs w:val="24"/>
        </w:rPr>
        <w:t>Младшие воспитатели  и помощники воспитателя– 9 человек</w:t>
      </w:r>
      <w:r w:rsidRPr="00E13B8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13B8B">
        <w:rPr>
          <w:rFonts w:ascii="Times New Roman" w:eastAsia="Times New Roman" w:hAnsi="Times New Roman" w:cs="Times New Roman"/>
          <w:b/>
          <w:i/>
          <w:sz w:val="24"/>
          <w:szCs w:val="24"/>
        </w:rPr>
        <w:t>Обслуживающий персонал – 12 человек</w:t>
      </w:r>
      <w:r w:rsidRPr="00E13B8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163D6F0" w14:textId="77777777" w:rsidR="00E13B8B" w:rsidRPr="00E13B8B" w:rsidRDefault="00E13B8B" w:rsidP="00E13B8B">
      <w:pPr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E13B8B">
        <w:rPr>
          <w:rFonts w:ascii="Times New Roman" w:eastAsia="Times New Roman" w:hAnsi="Times New Roman" w:cs="Times New Roman"/>
          <w:sz w:val="24"/>
          <w:szCs w:val="24"/>
        </w:rPr>
        <w:t xml:space="preserve">       В МБДОУ работает трудоспособный, высокопрофессиональный  коллектив воспитателей и специалистов, готовых к инновационным преобразованиям, исследовательской деятельности, обладающих  умением проектировать и достигать запланированных результатов.  Педагогами   создаются авторские дидактические игры, пособия, разрабатываются конспекты занятий, создаются авторские программы,   рекомендованные педагогическим советом учреждения для работы с детьми и родительской общественностью. Руководит образовательным учреждением заведующий Примаченко Людмила Николаевна –, «Почетный работник общего образования РФ». Старший воспитатель Елютина Вера Михайловна </w:t>
      </w:r>
      <w:r w:rsidRPr="00E13B8B">
        <w:rPr>
          <w:rFonts w:ascii="Times New Roman" w:eastAsia="Times New Roman" w:hAnsi="Times New Roman" w:cs="Times New Roman"/>
          <w:i/>
          <w:iCs/>
          <w:sz w:val="24"/>
          <w:szCs w:val="24"/>
        </w:rPr>
        <w:t>– имеет высшую категорию, «Почетный работник общего образования РФ».</w:t>
      </w:r>
    </w:p>
    <w:p w14:paraId="2E3996F8" w14:textId="77777777" w:rsidR="00E13B8B" w:rsidRPr="00E13B8B" w:rsidRDefault="00E13B8B" w:rsidP="00E13B8B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E13B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7.Результаты образовательной деятельности </w:t>
      </w:r>
      <w:r w:rsidRPr="00E13B8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в 2012 – 2013 уч. году</w:t>
      </w:r>
      <w:r w:rsidRPr="00E13B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</w:t>
      </w:r>
    </w:p>
    <w:p w14:paraId="72618381" w14:textId="77777777" w:rsidR="00AF5606" w:rsidRDefault="00E13B8B" w:rsidP="00AF5606">
      <w:pPr>
        <w:tabs>
          <w:tab w:val="left" w:pos="21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B8B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2.4.Анализ  педагогической  и инновационной  деятельности  коллектива </w:t>
      </w:r>
      <w:r w:rsidR="00AF5606">
        <w:rPr>
          <w:rFonts w:ascii="Times New Roman" w:hAnsi="Times New Roman" w:cs="Times New Roman"/>
          <w:b/>
          <w:sz w:val="24"/>
          <w:szCs w:val="24"/>
        </w:rPr>
        <w:t>и  совместной деятельности базовой площадки</w:t>
      </w:r>
    </w:p>
    <w:p w14:paraId="21FEDCC8" w14:textId="77777777" w:rsidR="00AF5606" w:rsidRDefault="00AF5606" w:rsidP="00AF5606">
      <w:pPr>
        <w:tabs>
          <w:tab w:val="left" w:pos="21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МБДОУ № 59 « Лакомка» с. Кулешовка Азовского района</w:t>
      </w:r>
    </w:p>
    <w:p w14:paraId="4968B44E" w14:textId="77777777" w:rsidR="00AF5606" w:rsidRDefault="00AF5606" w:rsidP="00AF5606">
      <w:pPr>
        <w:tabs>
          <w:tab w:val="left" w:pos="21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и стажировочной площадки</w:t>
      </w:r>
      <w:r>
        <w:rPr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ГБОУ ДПО РО ИПК И ППРО в рамках лота     №1                                          «Модернизация муниципальных систем    дошкольного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образования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50D9F165" w14:textId="77777777" w:rsidR="00AF5606" w:rsidRDefault="00AF5606" w:rsidP="00AF5606">
      <w:pPr>
        <w:pStyle w:val="1"/>
        <w:shd w:val="clear" w:color="auto" w:fill="FFFFFF"/>
        <w:spacing w:after="0" w:line="240" w:lineRule="auto"/>
        <w:ind w:left="0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С 23 сентября 2011г. муниципальное бюджетное дошкольное образовательное учреждение центр развития ребенка детский сад первой категории  №59 «Лакомка»  с. Кулешовка   функционирует как базовое учреждение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ГБОУ ДПО РО «РИПК и ППРО стажировочной площадки по реализации федеральной целевой программы  развития образования «Модернизация  муниципальных систем  дошкольного образования» - лот №1. </w:t>
      </w:r>
      <w:r>
        <w:rPr>
          <w:rFonts w:ascii="Times New Roman" w:hAnsi="Times New Roman"/>
          <w:sz w:val="24"/>
          <w:szCs w:val="24"/>
        </w:rPr>
        <w:t xml:space="preserve"> по проблеме</w:t>
      </w:r>
      <w:r>
        <w:rPr>
          <w:rFonts w:ascii="Times New Roman" w:hAnsi="Times New Roman"/>
          <w:bCs/>
          <w:iCs/>
          <w:sz w:val="24"/>
          <w:szCs w:val="24"/>
        </w:rPr>
        <w:t xml:space="preserve"> «Интегративный подход к целостному развитию личности дошкольника в условиях реализации образовательной программы»</w:t>
      </w:r>
    </w:p>
    <w:p w14:paraId="540EA075" w14:textId="77777777" w:rsidR="00AF5606" w:rsidRDefault="00AF5606" w:rsidP="00AF5606">
      <w:pPr>
        <w:tabs>
          <w:tab w:val="left" w:pos="21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2013 году деятельность базовой площадки была организована на основе модели взаимодействия по следующим направлениям :</w:t>
      </w:r>
    </w:p>
    <w:p w14:paraId="502E9081" w14:textId="77777777" w:rsidR="00AF5606" w:rsidRPr="00104DC4" w:rsidRDefault="00AF5606" w:rsidP="00AF5606">
      <w:pPr>
        <w:tabs>
          <w:tab w:val="left" w:pos="2190"/>
        </w:tabs>
        <w:rPr>
          <w:rFonts w:ascii="Times New Roman" w:hAnsi="Times New Roman" w:cs="Times New Roman"/>
          <w:sz w:val="24"/>
          <w:szCs w:val="24"/>
        </w:rPr>
      </w:pPr>
      <w:r w:rsidRPr="00104DC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- консультационно-методическая работа ГБОУ ДПО РО ИПК И ППРО с базовыми детскими садами и пилотными площадками;</w:t>
      </w:r>
    </w:p>
    <w:p w14:paraId="256A8333" w14:textId="77777777" w:rsidR="00AF5606" w:rsidRPr="00104DC4" w:rsidRDefault="00AF5606" w:rsidP="00AF5606">
      <w:pPr>
        <w:tabs>
          <w:tab w:val="left" w:pos="2190"/>
        </w:tabs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104DC4">
        <w:rPr>
          <w:rFonts w:ascii="Times New Roman" w:hAnsi="Times New Roman" w:cs="Times New Roman"/>
          <w:sz w:val="24"/>
          <w:szCs w:val="24"/>
        </w:rPr>
        <w:t xml:space="preserve">- проектирование и планирование  </w:t>
      </w:r>
      <w:r w:rsidRPr="00104DC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содержания работы по стажировочной практике</w:t>
      </w:r>
    </w:p>
    <w:p w14:paraId="0238094F" w14:textId="77777777" w:rsidR="00AF5606" w:rsidRPr="00104DC4" w:rsidRDefault="00AF5606" w:rsidP="00AF5606">
      <w:pPr>
        <w:tabs>
          <w:tab w:val="left" w:pos="2190"/>
        </w:tabs>
        <w:rPr>
          <w:rFonts w:ascii="Times New Roman" w:hAnsi="Times New Roman" w:cs="Times New Roman"/>
          <w:sz w:val="28"/>
          <w:szCs w:val="28"/>
        </w:rPr>
      </w:pPr>
      <w:r w:rsidRPr="00104DC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- повышение квалификации и профессиональной компетентности педагогов ;</w:t>
      </w:r>
    </w:p>
    <w:p w14:paraId="3AC9BDA4" w14:textId="77777777" w:rsidR="00AF5606" w:rsidRPr="00104DC4" w:rsidRDefault="00AF5606" w:rsidP="00AF5606">
      <w:pPr>
        <w:tabs>
          <w:tab w:val="left" w:pos="2190"/>
        </w:tabs>
        <w:rPr>
          <w:rFonts w:ascii="Times New Roman" w:hAnsi="Times New Roman" w:cs="Times New Roman"/>
          <w:sz w:val="24"/>
          <w:szCs w:val="24"/>
        </w:rPr>
      </w:pPr>
      <w:r w:rsidRPr="00104DC4">
        <w:rPr>
          <w:rFonts w:ascii="Times New Roman" w:hAnsi="Times New Roman" w:cs="Times New Roman"/>
          <w:sz w:val="24"/>
          <w:szCs w:val="24"/>
        </w:rPr>
        <w:t xml:space="preserve">- практическая </w:t>
      </w:r>
      <w:r w:rsidRPr="00104DC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деятельность  с оборудованием, полученным по лоту. №1</w:t>
      </w:r>
    </w:p>
    <w:p w14:paraId="687D2148" w14:textId="77777777" w:rsidR="00AF5606" w:rsidRPr="00104DC4" w:rsidRDefault="00AF5606" w:rsidP="00AF5606">
      <w:pPr>
        <w:tabs>
          <w:tab w:val="left" w:pos="2190"/>
        </w:tabs>
        <w:rPr>
          <w:rFonts w:ascii="Times New Roman" w:hAnsi="Times New Roman" w:cs="Times New Roman"/>
          <w:sz w:val="24"/>
          <w:szCs w:val="24"/>
        </w:rPr>
      </w:pPr>
      <w:r w:rsidRPr="00104DC4">
        <w:rPr>
          <w:rFonts w:ascii="Times New Roman" w:hAnsi="Times New Roman" w:cs="Times New Roman"/>
          <w:sz w:val="24"/>
          <w:szCs w:val="24"/>
        </w:rPr>
        <w:t xml:space="preserve">- </w:t>
      </w:r>
      <w:r w:rsidRPr="00104DC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представление и</w:t>
      </w:r>
      <w:r w:rsidRPr="00104DC4">
        <w:rPr>
          <w:color w:val="000000"/>
          <w:spacing w:val="-14"/>
          <w:shd w:val="clear" w:color="auto" w:fill="FFFFFF"/>
        </w:rPr>
        <w:t xml:space="preserve"> </w:t>
      </w:r>
      <w:r w:rsidRPr="00104DC4">
        <w:rPr>
          <w:rFonts w:ascii="Times New Roman" w:hAnsi="Times New Roman" w:cs="Times New Roman"/>
          <w:color w:val="000000"/>
          <w:spacing w:val="-14"/>
          <w:shd w:val="clear" w:color="auto" w:fill="FFFFFF"/>
        </w:rPr>
        <w:t xml:space="preserve">трансляция эффективного  опыта  </w:t>
      </w:r>
      <w:r w:rsidRPr="00104DC4">
        <w:rPr>
          <w:rFonts w:ascii="Times New Roman" w:hAnsi="Times New Roman" w:cs="Times New Roman"/>
          <w:shd w:val="clear" w:color="auto" w:fill="FFFFFF"/>
        </w:rPr>
        <w:t>по внедрению инновационных моделей дошкольного образования</w:t>
      </w:r>
      <w:r w:rsidRPr="00104DC4">
        <w:rPr>
          <w:rFonts w:ascii="Times New Roman" w:hAnsi="Times New Roman" w:cs="Times New Roman"/>
        </w:rPr>
        <w:t xml:space="preserve"> и</w:t>
      </w:r>
      <w:r w:rsidRPr="00104DC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опыта работы базовой площадки  на различном уровне.</w:t>
      </w:r>
    </w:p>
    <w:p w14:paraId="2372BCCC" w14:textId="77777777" w:rsidR="00AF5606" w:rsidRDefault="00AF5606" w:rsidP="00AF5606">
      <w:pPr>
        <w:pStyle w:val="2"/>
        <w:widowControl w:val="0"/>
        <w:spacing w:after="120" w:line="360" w:lineRule="auto"/>
        <w:ind w:left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1"/>
          <w:szCs w:val="21"/>
        </w:rPr>
        <w:t xml:space="preserve">Под руководством начальником отдела дошкольного и начального образования ГБОУ ДПО РО РИПК и ППРО Л.А.Баландиной в декабре 2012 года был составлен план взаимодействия ГБОУ ДПО РО РИПК и ППРО и базовой площадки на 2013 год. </w:t>
      </w:r>
      <w:r>
        <w:rPr>
          <w:rFonts w:ascii="Times New Roman" w:hAnsi="Times New Roman"/>
          <w:sz w:val="24"/>
          <w:szCs w:val="24"/>
          <w:lang w:eastAsia="en-US"/>
        </w:rPr>
        <w:t xml:space="preserve">В рамках </w:t>
      </w:r>
      <w:r>
        <w:rPr>
          <w:rFonts w:ascii="Times New Roman" w:hAnsi="Times New Roman"/>
          <w:bCs/>
          <w:spacing w:val="-4"/>
          <w:sz w:val="24"/>
          <w:szCs w:val="24"/>
        </w:rPr>
        <w:t>построения и апробирования системы внедрения примерной основной общеобразовательной программы дошкольног</w:t>
      </w:r>
      <w:r>
        <w:rPr>
          <w:rFonts w:ascii="Times New Roman" w:hAnsi="Times New Roman"/>
          <w:bCs/>
          <w:spacing w:val="4"/>
          <w:sz w:val="24"/>
          <w:szCs w:val="24"/>
        </w:rPr>
        <w:t xml:space="preserve">о образования «Мир открытий» </w:t>
      </w:r>
      <w:r>
        <w:rPr>
          <w:rFonts w:ascii="Times New Roman" w:hAnsi="Times New Roman"/>
          <w:bCs/>
          <w:sz w:val="24"/>
          <w:szCs w:val="24"/>
        </w:rPr>
        <w:t xml:space="preserve">в практику работы ДОУ  был </w:t>
      </w:r>
      <w:r>
        <w:rPr>
          <w:rFonts w:ascii="Times New Roman" w:eastAsia="Times New Roman" w:hAnsi="Times New Roman"/>
          <w:sz w:val="24"/>
          <w:szCs w:val="24"/>
        </w:rPr>
        <w:t>разработан план  пилотной площадки – МБДОУ № 59 на 2013 г  по внедрению примерной основной программы « Мир-открытий»</w:t>
      </w:r>
      <w:r>
        <w:rPr>
          <w:rFonts w:ascii="Times New Roman" w:hAnsi="Times New Roman"/>
          <w:bCs/>
          <w:sz w:val="24"/>
          <w:szCs w:val="24"/>
        </w:rPr>
        <w:t xml:space="preserve"> и  проведен семинар для руководителей ДОУ Азовского района</w:t>
      </w:r>
      <w:r>
        <w:t xml:space="preserve"> </w:t>
      </w:r>
      <w:r>
        <w:rPr>
          <w:rFonts w:ascii="Times New Roman" w:hAnsi="Times New Roman"/>
        </w:rPr>
        <w:t>«Интеграция - как инструмент создания новой модели ДОУ». В семинаре приняли участие 37 руководителей ДОУ.</w:t>
      </w:r>
    </w:p>
    <w:p w14:paraId="03C19855" w14:textId="77777777" w:rsidR="00AF5606" w:rsidRDefault="00AF5606" w:rsidP="00AF5606">
      <w:pPr>
        <w:pStyle w:val="2"/>
        <w:widowControl w:val="0"/>
        <w:spacing w:after="120" w:line="360" w:lineRule="auto"/>
        <w:ind w:left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lang w:eastAsia="en-US"/>
        </w:rPr>
        <w:t xml:space="preserve">С целью внедрения  и реализации методических рекомендаций в практическую деятельность педагогов ДОУ Азовского района старшим воспитателем МБДОУ № 59 Елютиной В.М был проведён </w:t>
      </w:r>
      <w:r>
        <w:rPr>
          <w:rFonts w:ascii="Times New Roman" w:eastAsia="Times New Roman" w:hAnsi="Times New Roman"/>
          <w:sz w:val="24"/>
          <w:szCs w:val="24"/>
        </w:rPr>
        <w:t xml:space="preserve">семинар  для старших воспитателей ДОУ Азовского района «Новое в системе дошкольного образования». На семинаре  была представлена презентация «Изменения в </w:t>
      </w:r>
    </w:p>
    <w:p w14:paraId="34FDAD87" w14:textId="77777777" w:rsidR="00AF5606" w:rsidRDefault="00AF5606" w:rsidP="00AF5606">
      <w:pPr>
        <w:pStyle w:val="2"/>
        <w:widowControl w:val="0"/>
        <w:spacing w:after="120" w:line="360" w:lineRule="auto"/>
        <w:ind w:left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нормативно-правовом законодательстве»,</w:t>
      </w:r>
      <w:r>
        <w:t xml:space="preserve">  </w:t>
      </w:r>
      <w:r>
        <w:rPr>
          <w:rFonts w:ascii="Times New Roman" w:hAnsi="Times New Roman"/>
        </w:rPr>
        <w:t>выставка новинок методической литературы</w:t>
      </w:r>
    </w:p>
    <w:p w14:paraId="02F6D3D0" w14:textId="77777777" w:rsidR="00AF5606" w:rsidRDefault="00AF5606" w:rsidP="00AF5606">
      <w:pPr>
        <w:tabs>
          <w:tab w:val="left" w:pos="2190"/>
        </w:tabs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 плана</w:t>
      </w:r>
      <w:r>
        <w:rPr>
          <w:rFonts w:ascii="Times New Roman" w:hAnsi="Times New Roman" w:cs="Times New Roman"/>
          <w:sz w:val="24"/>
          <w:szCs w:val="24"/>
        </w:rPr>
        <w:t xml:space="preserve"> совместной деятельности базовой площадки МБДОУ № 59 « Лакомка» с. Кулешовка Азовского района и стажировочной площадки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ГБОУ ДПО РО ИПК И ППР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были  приведены в соответствие  документы по организации деятельности базового дошкольного учреждения и по подготовке и проведению стажерской практики педагогов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Азовского района  в базовом дошкольном учреждении (маршруты проведения стажерской практики, проекты педагогической деятельности. Совместно  с  научным руководителем ГБОУ ДПО РО РИПК и ППРО  Баландиной Л.А.. была  разработана программа работы творческой группы по внедрению в практику работы педагогов ДОУ современных образовательных ресурсов. В рамках этой программы  прошла  серия мастер-классов для воспитателей. С целью практической и методической поддержки молодых педагогов   в феврале 2013 года мастер-классы провели педагоги-инноваторы</w:t>
      </w:r>
    </w:p>
    <w:p w14:paraId="522875C7" w14:textId="77777777" w:rsidR="00AF5606" w:rsidRDefault="00AF5606" w:rsidP="00AF5606">
      <w:pPr>
        <w:tabs>
          <w:tab w:val="left" w:pos="2190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Мастер-класс « Технология развития интеллектуально-творческих способностей дошкольников средствами развивающих игр и пособий В.В. Воскобовича;-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воспитатель высшей категории Пятницкая В.В.</w:t>
      </w:r>
    </w:p>
    <w:p w14:paraId="753B3B5E" w14:textId="77777777" w:rsidR="00AF5606" w:rsidRPr="00AF5606" w:rsidRDefault="00AF5606" w:rsidP="00AF5606">
      <w:pPr>
        <w:tabs>
          <w:tab w:val="left" w:pos="219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Мастер-класс « Развитие художественно-творческих способностей дошкольников через внедрение программ инновационного содержания и художественного образования на системно-деятельной основе»- воспитатели высшей категории Шелест С.В.. Радионова А.Ф.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МБДОУ № 59  в НОД используются двухэкранные электронные пособия (девайсы) со старшими дошкольниками в рамках УМК «Предшкола нового поколения» Чураковой.  В 2013 году были проведены для родителей воспитанников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«открытые показы непосредственно образовательной деятельности по использованию девайсов в познавательно-речевом и художественно-эстетическом развитии дошкольников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старших и подготовительных к школе группах </w:t>
      </w:r>
      <w:r>
        <w:rPr>
          <w:rFonts w:ascii="Times New Roman" w:eastAsia="Calibri" w:hAnsi="Times New Roman" w:cs="Times New Roman"/>
          <w:sz w:val="24"/>
          <w:szCs w:val="24"/>
        </w:rPr>
        <w:t>В рамках выполнения плана мероприятий деятельности стажировочной площадки 31.05.2013 г педагоги МБДОУ  № 59  стали участниками научно-практического семинара по проблеме « Современная развивающая образовательная среда дошкольного образовательного учреждения как ресурс обеспечения качества образования» на базовой площадке МАДОУ ЦРР-д/с 1 категории №1 « Благодатный»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На семинаре стажёры получили методическую поддержку по оптимизации развивающей образовательной среды дошкольного образовательного учреждения в соответствии с ФГТ и познакомились с эффективным опытом предметно-пространственной среды средствами  образовательных ресурсов.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В рамках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деятельности федеральной стажировочной площадки по направлению «Модернизация муниципальных систем дошкольного образования»)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повышения квалификации и профессиональной компетентности педагогов руководитель МБДОУ№ 59 Примаченко Л.Н и старший воспитатель Елютина В.М.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03.06.2013г. по 08.06.2013г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прошли </w:t>
      </w:r>
      <w:r>
        <w:rPr>
          <w:rFonts w:ascii="Times New Roman" w:hAnsi="Times New Roman" w:cs="Times New Roman"/>
          <w:sz w:val="24"/>
          <w:szCs w:val="24"/>
        </w:rPr>
        <w:t xml:space="preserve">стажировку по проблеме «Внедрение эффективных моделей системы дошкольного образования, обеспечивающих его современное качество» 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стажировочных площадках  г. Санкт-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Петербурга. В рамках целевой программы педагоги посетили образовательные маршруты, представленные стажировочными площадками г. Санкт-Петербурга:</w:t>
      </w:r>
    </w:p>
    <w:p w14:paraId="7C618173" w14:textId="77777777" w:rsidR="00AF5606" w:rsidRDefault="00AF5606" w:rsidP="00AF5606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«Моделирование содержания дошкольного образования  в социально-экономических условиях современной     образовательной политики».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ГБДОУ №41 «Центр интегративного воспитания» Центрального района;</w:t>
      </w:r>
    </w:p>
    <w:p w14:paraId="43B0262B" w14:textId="77777777" w:rsidR="00AF5606" w:rsidRDefault="00AF5606" w:rsidP="00AF5606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«Знакомство с образовательной программой, реализуемой федеральными  стажировочными площадками Санкт-Петербурга «Организационно-управленческие основы технологии инклюзивного образования»</w:t>
      </w:r>
    </w:p>
    <w:p w14:paraId="57B5102B" w14:textId="77777777" w:rsidR="00AF5606" w:rsidRDefault="00AF5606" w:rsidP="00AF5606">
      <w:pPr>
        <w:rPr>
          <w:rFonts w:ascii="Times New Roman" w:eastAsia="Calibri" w:hAnsi="Times New Roman" w:cs="Calibri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Calibri"/>
          <w:color w:val="000000"/>
          <w:sz w:val="24"/>
          <w:szCs w:val="24"/>
          <w:lang w:eastAsia="ru-RU"/>
        </w:rPr>
        <w:t xml:space="preserve">«Проектирование региональных программ развития систем дошкольного образования  с учётом современных тенденций  образовательной политики.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ГБДОУ №137 Выборгского района;</w:t>
      </w:r>
    </w:p>
    <w:p w14:paraId="583A2593" w14:textId="77777777" w:rsidR="00AF5606" w:rsidRDefault="00AF5606" w:rsidP="00AF5606">
      <w:pPr>
        <w:rPr>
          <w:rFonts w:ascii="Times New Roman" w:eastAsia="Calibri" w:hAnsi="Times New Roman" w:cs="Calibri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«Модернизация дошкольного образования: реализация современных требований».   «Программно–целевой  подход к  развитию системы дошкольного образования»</w:t>
      </w:r>
    </w:p>
    <w:p w14:paraId="49C05E14" w14:textId="77777777" w:rsidR="00AF5606" w:rsidRDefault="00AF5606" w:rsidP="00AF5606">
      <w:pPr>
        <w:rPr>
          <w:rFonts w:ascii="Times New Roman" w:eastAsia="Calibri" w:hAnsi="Times New Roman" w:cs="Calibri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«Использование ресурса здоровьесберегающих технологий при обеспечении качества дошкольного образования.»</w:t>
      </w:r>
      <w:r>
        <w:rPr>
          <w:rFonts w:ascii="Times New Roman" w:eastAsia="Calibri" w:hAnsi="Times New Roman" w:cs="Calibri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ГБДОУ «Кудесница» Петроградского района</w:t>
      </w:r>
    </w:p>
    <w:p w14:paraId="73E611C2" w14:textId="77777777" w:rsidR="00AF5606" w:rsidRDefault="00AF5606" w:rsidP="00AF5606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«Образовательная технология социальной интеграции детей мигрантов на примере проекта «Этнокалендарь» программы Правительства Санкт-Петербурга «Толерантность».</w:t>
      </w:r>
    </w:p>
    <w:p w14:paraId="5C444047" w14:textId="77777777" w:rsidR="00AF5606" w:rsidRDefault="00AF5606" w:rsidP="00AF5606">
      <w:pPr>
        <w:spacing w:after="0"/>
        <w:contextualSpacing/>
        <w:rPr>
          <w:rFonts w:ascii="Times New Roman" w:eastAsia="Calibri" w:hAnsi="Times New Roman" w:cs="Calibri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Calibri"/>
          <w:color w:val="000000"/>
          <w:sz w:val="24"/>
          <w:szCs w:val="24"/>
          <w:lang w:eastAsia="ru-RU"/>
        </w:rPr>
        <w:t>«Вариативность ОП для одарённых детей в системе дошкольного образования</w:t>
      </w:r>
    </w:p>
    <w:p w14:paraId="4162C6EC" w14:textId="77777777" w:rsidR="00AF5606" w:rsidRDefault="00AF5606" w:rsidP="00AF5606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ГБДОУ №41«Центр интегративного воспитания» Центрального района</w:t>
      </w:r>
    </w:p>
    <w:p w14:paraId="0576317E" w14:textId="77777777" w:rsidR="00AF5606" w:rsidRDefault="00AF5606" w:rsidP="00AF5606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Стажёры - педагоги стали участниками круглого стола в Санкт-Петербургской  Академии повышения квалификации и переподготовки педагогических кадров по проблеме </w:t>
      </w:r>
      <w:r>
        <w:rPr>
          <w:rFonts w:ascii="Times New Roman" w:eastAsia="Calibri" w:hAnsi="Times New Roman" w:cs="Calibri"/>
          <w:color w:val="000000"/>
          <w:sz w:val="24"/>
          <w:szCs w:val="24"/>
          <w:lang w:eastAsia="ru-RU"/>
        </w:rPr>
        <w:t>«Региональное партнёрство – инструмент  моделирования единого образовательного пространства дошкольного уровня общего образования»</w:t>
      </w:r>
    </w:p>
    <w:p w14:paraId="22555583" w14:textId="77777777" w:rsidR="00AF5606" w:rsidRDefault="00AF5606" w:rsidP="00AF5606">
      <w:pPr>
        <w:spacing w:after="0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Незабываемым  для стажёров было посещение культурных объектов Санкт-Петербурга</w:t>
      </w:r>
      <w:r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14:paraId="3EBE58E8" w14:textId="77777777" w:rsidR="00104DC4" w:rsidRDefault="00AF5606" w:rsidP="00104DC4">
      <w:pPr>
        <w:spacing w:after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итогам стажировки Примаченко Л.Н.., заведующим МБДОУ№ 59 « Лакомка» и старшим воспитателем МБДОУ № 59 « Лакомка» был подготовлен фото-отчет и статья для размещения на сайте МБДОУ № 59</w:t>
      </w:r>
      <w:r>
        <w:rPr>
          <w:rFonts w:ascii="Times New Roman" w:hAnsi="Times New Roman" w:cs="Times New Roman"/>
          <w:sz w:val="24"/>
          <w:szCs w:val="24"/>
        </w:rPr>
        <w:t xml:space="preserve">В процессе реализации образовательной Программы «Детский сад – Дом радости» Н.М. Крыловой на  </w:t>
      </w:r>
      <w:r>
        <w:rPr>
          <w:rFonts w:ascii="Times New Roman" w:hAnsi="Times New Roman"/>
          <w:sz w:val="24"/>
          <w:szCs w:val="24"/>
        </w:rPr>
        <w:t xml:space="preserve">основе интеграции </w:t>
      </w:r>
      <w:r>
        <w:rPr>
          <w:rFonts w:ascii="Times New Roman" w:hAnsi="Times New Roman" w:cs="Times New Roman"/>
          <w:sz w:val="24"/>
          <w:szCs w:val="24"/>
        </w:rPr>
        <w:t xml:space="preserve">в ДОУ </w:t>
      </w:r>
      <w:r>
        <w:rPr>
          <w:rFonts w:ascii="Times New Roman" w:hAnsi="Times New Roman"/>
          <w:sz w:val="24"/>
          <w:szCs w:val="24"/>
        </w:rPr>
        <w:t xml:space="preserve">разработана  и успешно  функционирует инновационная модель развития образовательной системы. В рамках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эффективного непрерывного профессионального роста и повышения компетентности педагогических работников  с 16.06.2013 по 21.06.2013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базовой площадке прошёл авторский семинар Н.М.Крыловой по проблеме «Система работы по познавательно-речевому развитию дошкольников» Участниками авторского семинара  стали  58 педагогические работников  дошкольных образовательных учреждений Азовского района .Дошкольные работники базовой площадки  28 июня 2013 года стали активными участниками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итогового форума- региональной педагогической «Ассамблеи инноваторов» по направлению «Педагогическая инноватика модернизации муниципальных систем дошкольного образования в условиях реализации авторской программы «Детский сад-Дом радости», организованная по инициативе руководителей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ГБОУ ДПО РО РИПК и ППРО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 Ассамблее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shd w:val="clear" w:color="auto" w:fill="FFFFFF"/>
          <w:lang w:eastAsia="ru-RU"/>
        </w:rPr>
        <w:t xml:space="preserve">трансляцию эффективного опыта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по внедрению инновационных моделей дошкольного образования 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в условиях реализации авторской </w:t>
      </w:r>
      <w:r>
        <w:rPr>
          <w:rFonts w:ascii="Times New Roman CYR" w:eastAsia="Times New Roman" w:hAnsi="Times New Roman CYR" w:cs="Times New Roman CYR"/>
          <w:sz w:val="24"/>
          <w:szCs w:val="24"/>
        </w:rPr>
        <w:lastRenderedPageBreak/>
        <w:t xml:space="preserve">программы Н.М. Крыловой  «Детский сад-Дом радости провели  тьютеры  базовой площадки- Радионова А.Ф.. воспитатель высшей категории, руководитель ИЗО студии, старший воспитатель  Елютина В.М,   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проектировании современной модели инновационного развития 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в условиях реализации авторской программы Н.М. Крыловой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рассказала заведующий МБДОУ  Примаченко Л.Н.</w:t>
      </w:r>
      <w:r>
        <w:rPr>
          <w:rFonts w:ascii="Times New Roman" w:hAnsi="Times New Roman" w:cs="Times New Roman"/>
          <w:i/>
        </w:rPr>
        <w:t>В августе-сентябре 2013 года</w:t>
      </w:r>
      <w:r>
        <w:rPr>
          <w:rFonts w:ascii="Times New Roman" w:hAnsi="Times New Roman" w:cs="Times New Roman"/>
        </w:rPr>
        <w:t xml:space="preserve"> 2 педагога МБДОУ № 59  были участниками 10 </w:t>
      </w:r>
      <w:r>
        <w:rPr>
          <w:rFonts w:ascii="Times New Roman" w:hAnsi="Times New Roman" w:cs="Times New Roman"/>
          <w:shd w:val="clear" w:color="auto" w:fill="FFFFFF"/>
        </w:rPr>
        <w:t>Всероссийского научно-практического семинара (с международным участием) по теме «Модернизация муниципальных систем дошкольного образования</w:t>
      </w:r>
      <w:r>
        <w:rPr>
          <w:shd w:val="clear" w:color="auto" w:fill="FFFFFF"/>
        </w:rPr>
        <w:t xml:space="preserve">».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целью распространения опыта деятельности базовой площадки МБДОУ № 59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представлена стендовая презентация «Модели развития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базового дошкольного образовательного учреждения с. Кулешовка Азовского района.» Педагоги МБДОУ № 59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приняли участие в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Творческих мастерских</w:t>
      </w:r>
    </w:p>
    <w:p w14:paraId="27659FB7" w14:textId="77777777" w:rsidR="00AF5606" w:rsidRPr="00104DC4" w:rsidRDefault="00AF5606" w:rsidP="00104DC4">
      <w:pPr>
        <w:spacing w:after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проектирование программ развития дошкольного образовательного учреждения в  муниципальных образовательных системах;</w:t>
      </w:r>
    </w:p>
    <w:p w14:paraId="00ACE462" w14:textId="77777777" w:rsidR="00AF5606" w:rsidRDefault="00AF5606" w:rsidP="00AF5606">
      <w:pPr>
        <w:spacing w:line="360" w:lineRule="auto"/>
        <w:ind w:right="-2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-  проектирование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основных образовательных программ ДОУ в условиях вариативности содержания дошкольного образования;</w:t>
      </w:r>
    </w:p>
    <w:p w14:paraId="03C24039" w14:textId="77777777" w:rsidR="00AF5606" w:rsidRDefault="00AF5606" w:rsidP="00AF5606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реализация  современных программ и технологий дошкольного образования по основным направлениям развития ДОУ»</w:t>
      </w:r>
    </w:p>
    <w:p w14:paraId="4E267C29" w14:textId="77777777" w:rsidR="00AF5606" w:rsidRDefault="00AF5606" w:rsidP="00AF5606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В сентябре 2013 года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рамках подготовки районного конкурса «Учитель года Дона – 2013» в номинации «Воспитатель года»  было разработано содержание конкурсной программы воспитателей и получена консультация  старшего методиста   Азовского  </w:t>
      </w:r>
    </w:p>
    <w:p w14:paraId="357611BC" w14:textId="77777777" w:rsidR="00AF5606" w:rsidRDefault="00AF5606" w:rsidP="00AF5606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районного информационно-методического центра образования Богомоловой Н.А. по организации и проведению конкурсной практической деятельности участников конкурса с использованием современного оборудования по разным направлениям развития дошкольников.</w:t>
      </w:r>
    </w:p>
    <w:p w14:paraId="0D9335E9" w14:textId="77777777" w:rsidR="00AF5606" w:rsidRDefault="00AF5606" w:rsidP="00AF5606">
      <w:pPr>
        <w:spacing w:after="0" w:line="360" w:lineRule="auto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2013 </w:t>
      </w:r>
      <w:r w:rsidRPr="00104DC4">
        <w:rPr>
          <w:rFonts w:ascii="Times New Roman" w:eastAsia="Calibri" w:hAnsi="Times New Roman" w:cs="Times New Roman"/>
          <w:b/>
          <w:sz w:val="24"/>
          <w:szCs w:val="24"/>
        </w:rPr>
        <w:t>г</w:t>
      </w:r>
      <w:r w:rsidRPr="00104DC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подготовлена  к публикации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журнале « Медицинский работник ДОУ»</w:t>
      </w:r>
    </w:p>
    <w:p w14:paraId="6387F29A" w14:textId="77777777" w:rsidR="00AF5606" w:rsidRPr="00104DC4" w:rsidRDefault="00AF5606" w:rsidP="00AF5606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04D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статья старшего воспитателя МБДОУ № 59 Елютиной В.М.</w:t>
      </w:r>
      <w:r w:rsidRPr="00104D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04D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"Характеристика здоровьесберегающей деятельности в ДОО», где представлен </w:t>
      </w:r>
      <w:r w:rsidRPr="00104DC4">
        <w:rPr>
          <w:rFonts w:ascii="Times New Roman" w:hAnsi="Times New Roman" w:cs="Times New Roman"/>
          <w:sz w:val="24"/>
          <w:szCs w:val="24"/>
        </w:rPr>
        <w:t>опыт по внедрению инновационной  модели  дошкольного образования в МБДОУ № 59</w:t>
      </w:r>
      <w:r w:rsidRPr="00104DC4">
        <w:rPr>
          <w:rFonts w:ascii="Times New Roman" w:hAnsi="Times New Roman" w:cs="Times New Roman"/>
          <w:color w:val="000000"/>
          <w:spacing w:val="-14"/>
          <w:sz w:val="24"/>
          <w:szCs w:val="24"/>
          <w:shd w:val="clear" w:color="auto" w:fill="FFFFFF"/>
        </w:rPr>
        <w:t xml:space="preserve"> по физическому воспитанию детей дошкольного возраста.</w:t>
      </w:r>
    </w:p>
    <w:p w14:paraId="7172D84E" w14:textId="77777777" w:rsidR="00AF5606" w:rsidRPr="00104DC4" w:rsidRDefault="00AF5606" w:rsidP="00AF560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4DC4">
        <w:rPr>
          <w:rFonts w:ascii="Times New Roman" w:eastAsia="Calibri" w:hAnsi="Times New Roman" w:cs="Times New Roman"/>
          <w:sz w:val="24"/>
          <w:szCs w:val="24"/>
        </w:rPr>
        <w:t xml:space="preserve">В 2013 г . подготовлены   статьи к публикации в сборнике « Инновационные практики модернизации муниципальных систем дошкольного образования Ростовской области на основе авторской общеобразовательной программы Н.М. Крыловой» детский сад-Дом радости»(механизмы распространения) Методические материалы  к региональной «Ассамблее инноваторов» </w:t>
      </w:r>
      <w:r w:rsidRPr="00104DC4">
        <w:rPr>
          <w:rFonts w:ascii="Times New Roman" w:hAnsi="Times New Roman" w:cs="Times New Roman"/>
          <w:sz w:val="24"/>
          <w:szCs w:val="24"/>
        </w:rPr>
        <w:t>статьи педагогов МБДОУ № 59:</w:t>
      </w:r>
    </w:p>
    <w:p w14:paraId="5DE12AC9" w14:textId="77777777" w:rsidR="00AF5606" w:rsidRDefault="00AF5606" w:rsidP="00AF560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Примаченко Л.Н. « Проектирование современной модели инновационного развития ДОУ в условиях реализации программы « Детский сад- Дом радости»;</w:t>
      </w:r>
    </w:p>
    <w:p w14:paraId="22334400" w14:textId="77777777" w:rsidR="00AF5606" w:rsidRDefault="00AF5606" w:rsidP="00AF56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Елютина В.М. « Инновационный опыт МБДОУ № 59 по воспитанию основ духовной культуры и интеллигентности-ведущей позиции авторской программы « детский сад-Дом радости»;</w:t>
      </w:r>
    </w:p>
    <w:p w14:paraId="23C48BD1" w14:textId="77777777" w:rsidR="00AF5606" w:rsidRDefault="00AF5606" w:rsidP="00AF56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Радионова А.Ф. « Моя педагогическая работа в МБДОУ № 59- Дом радости</w:t>
      </w:r>
      <w:r>
        <w:rPr>
          <w:rFonts w:ascii="Times New Roman" w:hAnsi="Times New Roman" w:cs="Times New Roman"/>
        </w:rPr>
        <w:t>»</w:t>
      </w:r>
    </w:p>
    <w:p w14:paraId="4634A645" w14:textId="77777777" w:rsidR="00E13B8B" w:rsidRPr="00E13B8B" w:rsidRDefault="00E13B8B" w:rsidP="00E13B8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3B8B">
        <w:rPr>
          <w:rFonts w:ascii="Times New Roman" w:eastAsia="Times New Roman" w:hAnsi="Times New Roman" w:cs="Times New Roman"/>
          <w:sz w:val="24"/>
          <w:szCs w:val="24"/>
        </w:rPr>
        <w:t xml:space="preserve">Каждый год в ДОУ принимается план работы учреждения на учебный год, по которому проводится работа по организации педагогического коллектива единомышленников (наблюдения, анкетирование, оказание помощи, наставничество). В течение всего учебного года проводится изучение работы каждого педагога в отдельности, в результате проведения диагностики и анкетирования педагогов дается обобщенная характеристика педагогов и их деятельности, что дает возможность сопоставить профессиональные достижения всех членов педагогического коллектива. </w:t>
      </w:r>
      <w:r w:rsidRPr="00E13B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Старшим воспитателем  Елютиной В.М. проведена работа по повышению профессионального мастерства педагогов.  Развитию сотворческих процессов в коллективе способствовали курсовая подготовка, открытые просмотры в ДОУ, посещение районных методических обьединений, изучение основ программы. </w:t>
      </w:r>
    </w:p>
    <w:p w14:paraId="6CDB7AA2" w14:textId="77777777" w:rsidR="00E13B8B" w:rsidRPr="00E13B8B" w:rsidRDefault="00E13B8B" w:rsidP="00E13B8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B8B">
        <w:rPr>
          <w:rFonts w:ascii="Times New Roman" w:eastAsia="Times New Roman" w:hAnsi="Times New Roman" w:cs="Times New Roman"/>
          <w:sz w:val="24"/>
          <w:szCs w:val="24"/>
        </w:rPr>
        <w:t>В коллективе существует определенный уровень единства взглядов на наиболее важные педагогические проблемы обучения и воспитания детей в ДОУ. Таким образом, можно сделать вывод, что в ДОУ работает коллектив единомышленников. Ежемесячно проводился анализ методической, образовательной работы в группах, в ДОУ, выделялись текущие проблемы, намечались пути их решения, разрабатывался план организационно - методической работы на месяц. На педагогических диспутах поднимались вопросы: по введению федеральных государственных требований ( далее – ФГТ) в ДОУ; по анализу программно – методического обеспечения, условий, системы мониторинга достижений детьми планируемых результатов освоения реализуемой программы; по систематизации методического материала и методических рекомендаций у воспитателей и специалистов в соответствии с ФГТ; по разработке мониторинга качества освоения программы, по ведению документации педагогами (календарное, комплексно – тематическое, взаимодействие с семьями).</w:t>
      </w:r>
      <w:r w:rsidRPr="00E13B8B">
        <w:rPr>
          <w:rFonts w:ascii="Calibri" w:eastAsia="Times New Roman" w:hAnsi="Calibri" w:cs="Times New Roman"/>
        </w:rPr>
        <w:t>В течение учебного года за педагогической деятельностью осуществлялся контроль разных видов (предупредительный, обзорный, оперативный, тематический, фронтальный) со стороны заведующего, старшего воспитателя, старшей медсестры. Были осуществлены:</w:t>
      </w:r>
    </w:p>
    <w:p w14:paraId="3AFC8353" w14:textId="77777777" w:rsidR="00E13B8B" w:rsidRPr="00E13B8B" w:rsidRDefault="00E13B8B" w:rsidP="00E13B8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B8B">
        <w:rPr>
          <w:rFonts w:ascii="Times New Roman" w:eastAsia="Calibri" w:hAnsi="Times New Roman" w:cs="Times New Roman"/>
          <w:sz w:val="24"/>
          <w:szCs w:val="24"/>
          <w:lang w:eastAsia="ru-RU"/>
        </w:rPr>
        <w:t>обзорный контроль «Готовность групп ДОУ к новому учебному году»;</w:t>
      </w:r>
    </w:p>
    <w:p w14:paraId="0446E557" w14:textId="77777777" w:rsidR="00E13B8B" w:rsidRPr="00E13B8B" w:rsidRDefault="00E13B8B" w:rsidP="00E13B8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B8B">
        <w:rPr>
          <w:rFonts w:ascii="Times New Roman" w:eastAsia="Calibri" w:hAnsi="Times New Roman" w:cs="Times New Roman"/>
          <w:sz w:val="24"/>
          <w:szCs w:val="24"/>
          <w:lang w:eastAsia="ru-RU"/>
        </w:rPr>
        <w:t>тематический, в соответствии с годовыми задачами;</w:t>
      </w:r>
    </w:p>
    <w:p w14:paraId="2ED8FA72" w14:textId="77777777" w:rsidR="00E13B8B" w:rsidRPr="00E13B8B" w:rsidRDefault="00E13B8B" w:rsidP="00E13B8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B8B">
        <w:rPr>
          <w:rFonts w:ascii="Times New Roman" w:eastAsia="Calibri" w:hAnsi="Times New Roman" w:cs="Times New Roman"/>
          <w:sz w:val="24"/>
          <w:szCs w:val="24"/>
          <w:lang w:eastAsia="ru-RU"/>
        </w:rPr>
        <w:t>обзорный «Состояние предметно-пространственной развивающей среды для организации работы по социальному развитию дошкольников»;</w:t>
      </w:r>
    </w:p>
    <w:p w14:paraId="550CB7F6" w14:textId="77777777" w:rsidR="00E13B8B" w:rsidRPr="00E13B8B" w:rsidRDefault="00E13B8B" w:rsidP="00E13B8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B8B">
        <w:rPr>
          <w:rFonts w:ascii="Times New Roman" w:eastAsia="Calibri" w:hAnsi="Times New Roman" w:cs="Times New Roman"/>
          <w:sz w:val="24"/>
          <w:szCs w:val="24"/>
          <w:lang w:eastAsia="ru-RU"/>
        </w:rPr>
        <w:t>предупредительный «Организация работы по здоровьесбережению в ДОУ»;</w:t>
      </w:r>
    </w:p>
    <w:p w14:paraId="63FA3C52" w14:textId="77777777" w:rsidR="00E13B8B" w:rsidRPr="00E13B8B" w:rsidRDefault="00E13B8B" w:rsidP="00E13B8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B8B">
        <w:rPr>
          <w:rFonts w:ascii="Times New Roman" w:eastAsia="Calibri" w:hAnsi="Times New Roman" w:cs="Times New Roman"/>
          <w:sz w:val="24"/>
          <w:szCs w:val="24"/>
          <w:lang w:eastAsia="ru-RU"/>
        </w:rPr>
        <w:t>фронтальный в первой  младшей группе;</w:t>
      </w:r>
    </w:p>
    <w:p w14:paraId="11E8FB78" w14:textId="77777777" w:rsidR="00E13B8B" w:rsidRPr="00E13B8B" w:rsidRDefault="00E13B8B" w:rsidP="00E13B8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B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каждого вида контроля старшим воспитателем разрабатывалась программа, собиралась и анализировалась разнообразная информация, по результатам контроля составлялась справка, вырабатывались рекомендации, определялись пути исправления </w:t>
      </w:r>
      <w:r w:rsidRPr="00E13B8B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недостатков; исполнение рекомендаций проверялось. На начало контроля и по результатам издавались приказы заведующего.</w:t>
      </w:r>
    </w:p>
    <w:p w14:paraId="3203F0BA" w14:textId="77777777" w:rsidR="00E13B8B" w:rsidRPr="00E13B8B" w:rsidRDefault="00E13B8B" w:rsidP="00E13B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B8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 </w:t>
      </w:r>
      <w:r w:rsidRPr="00E13B8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Pr="00E13B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Методическая    работа    в    ДОУ   в   целом    оптимальна   и   эффективна,  имеются позитивные изменения профессиональных возможностей кадров и факторов, влияющих на качество воспитательно-образовательного процесса в ДОУ: </w:t>
      </w:r>
    </w:p>
    <w:p w14:paraId="5C36EA02" w14:textId="77777777" w:rsidR="00E13B8B" w:rsidRPr="00E13B8B" w:rsidRDefault="00E13B8B" w:rsidP="00E13B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B8B">
        <w:rPr>
          <w:rFonts w:ascii="Times New Roman" w:eastAsia="Calibri" w:hAnsi="Times New Roman" w:cs="Times New Roman"/>
          <w:sz w:val="24"/>
          <w:szCs w:val="24"/>
          <w:lang w:eastAsia="ru-RU"/>
        </w:rPr>
        <w:t>Педагог используют в работе с детьми личностно-ориентированную модель взаимодействия;</w:t>
      </w:r>
    </w:p>
    <w:p w14:paraId="41BC31C8" w14:textId="77777777" w:rsidR="00E13B8B" w:rsidRPr="00E13B8B" w:rsidRDefault="00E13B8B" w:rsidP="00E13B8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B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69% педагогов проявляют активный интерес к инновациям и участвуют в разнообразной инновационной деятельности;</w:t>
      </w:r>
    </w:p>
    <w:p w14:paraId="6BCEA470" w14:textId="77777777" w:rsidR="00E13B8B" w:rsidRPr="00E13B8B" w:rsidRDefault="00E13B8B" w:rsidP="00E13B8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B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48% педагогов активно занимаются проектной деятельностью;</w:t>
      </w:r>
    </w:p>
    <w:p w14:paraId="71875445" w14:textId="77777777" w:rsidR="00E13B8B" w:rsidRPr="00E13B8B" w:rsidRDefault="00E13B8B" w:rsidP="00E13B8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B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85%% педагогов владеют персональным компьютером, большинство из них использует информационные технологии в профессиональной деятельности;</w:t>
      </w:r>
    </w:p>
    <w:p w14:paraId="6FB8D75F" w14:textId="77777777" w:rsidR="00E13B8B" w:rsidRPr="00E13B8B" w:rsidRDefault="00E13B8B" w:rsidP="00E13B8B">
      <w:pPr>
        <w:spacing w:after="0" w:line="240" w:lineRule="auto"/>
        <w:ind w:left="115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12B3E8A" w14:textId="77777777" w:rsidR="00E13B8B" w:rsidRPr="00E13B8B" w:rsidRDefault="00E13B8B" w:rsidP="00E13B8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13B8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  </w:t>
      </w:r>
    </w:p>
    <w:p w14:paraId="130B04AF" w14:textId="77777777" w:rsidR="00E13B8B" w:rsidRPr="00E13B8B" w:rsidRDefault="00E13B8B" w:rsidP="00E13B8B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B8B">
        <w:rPr>
          <w:rFonts w:ascii="Times New Roman" w:eastAsia="Times New Roman" w:hAnsi="Times New Roman" w:cs="Times New Roman"/>
          <w:sz w:val="24"/>
          <w:szCs w:val="24"/>
        </w:rPr>
        <w:t xml:space="preserve">В ДОУ созданы все условия для всестороннего развития детей дошкольного возраста, коррекционной работы с детьми с нарушениями речи, эффективной работы педагогического коллектива. </w:t>
      </w:r>
    </w:p>
    <w:p w14:paraId="28BF6B2B" w14:textId="77777777" w:rsidR="00E13B8B" w:rsidRPr="00E13B8B" w:rsidRDefault="00E13B8B" w:rsidP="00E13B8B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B8B">
        <w:rPr>
          <w:rFonts w:ascii="Times New Roman" w:eastAsia="Times New Roman" w:hAnsi="Times New Roman" w:cs="Times New Roman"/>
          <w:sz w:val="24"/>
          <w:szCs w:val="24"/>
        </w:rPr>
        <w:t xml:space="preserve">Задачи воспитательно-образовательной работы в 2012-2013 учебном году реализованы, план воспитательно-образовательной работы выполнен. </w:t>
      </w:r>
    </w:p>
    <w:p w14:paraId="527F0FEF" w14:textId="77777777" w:rsidR="00E13B8B" w:rsidRPr="00E13B8B" w:rsidRDefault="00E13B8B" w:rsidP="00E13B8B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B8B">
        <w:rPr>
          <w:rFonts w:ascii="Times New Roman" w:eastAsia="Times New Roman" w:hAnsi="Times New Roman" w:cs="Times New Roman"/>
          <w:sz w:val="24"/>
          <w:szCs w:val="24"/>
        </w:rPr>
        <w:t xml:space="preserve">Выявлены положительные результаты развития детей, достижение оптимального уровня для каждого ребенка или приближение к нему. </w:t>
      </w:r>
    </w:p>
    <w:p w14:paraId="6F933051" w14:textId="77777777" w:rsidR="00E13B8B" w:rsidRPr="00E13B8B" w:rsidRDefault="00E13B8B" w:rsidP="00E13B8B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B8B">
        <w:rPr>
          <w:rFonts w:ascii="Times New Roman" w:eastAsia="Times New Roman" w:hAnsi="Times New Roman" w:cs="Times New Roman"/>
          <w:sz w:val="24"/>
          <w:szCs w:val="24"/>
        </w:rPr>
        <w:t>Методическая работа в ДОУ была простроена на высоком уровне.</w:t>
      </w:r>
    </w:p>
    <w:p w14:paraId="7CB19439" w14:textId="77777777" w:rsidR="00E13B8B" w:rsidRPr="00E13B8B" w:rsidRDefault="00E13B8B" w:rsidP="00E13B8B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43905833" w14:textId="77777777" w:rsidR="00E13B8B" w:rsidRPr="00E13B8B" w:rsidRDefault="00E13B8B" w:rsidP="00E13B8B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13B8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Анализ качества воспитания и образования детей МБДОУ№ 59</w:t>
      </w:r>
    </w:p>
    <w:p w14:paraId="1394825C" w14:textId="77777777" w:rsidR="00E13B8B" w:rsidRPr="00E13B8B" w:rsidRDefault="00E13B8B" w:rsidP="00E13B8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B8B">
        <w:rPr>
          <w:rFonts w:ascii="Times New Roman" w:eastAsia="Times New Roman" w:hAnsi="Times New Roman" w:cs="Times New Roman"/>
          <w:sz w:val="24"/>
          <w:szCs w:val="24"/>
        </w:rPr>
        <w:t>В МБДОУ № 59 созданы оптимальные условия для развития индивидуальных, творческих способностей детей, математических представлений, для ознакомления детей с физическими свойствами предметов и явлений, многообразием растительного и животного мира, явлениями общественной жизни страны и родного города.</w:t>
      </w:r>
    </w:p>
    <w:p w14:paraId="4359B121" w14:textId="77777777" w:rsidR="00E13B8B" w:rsidRPr="00E13B8B" w:rsidRDefault="00E13B8B" w:rsidP="00E13B8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B8B">
        <w:rPr>
          <w:rFonts w:ascii="Times New Roman" w:eastAsia="Times New Roman" w:hAnsi="Times New Roman" w:cs="Times New Roman"/>
          <w:sz w:val="24"/>
          <w:szCs w:val="24"/>
        </w:rPr>
        <w:t>Созданы условия для социально - личностного развития дошкольников: адаптации, комфортного пребывания детей в учреждении, положительного отношения ребенка к себе, другим людям, окружающему миру и коммуникативной социальной компетентности детей.</w:t>
      </w:r>
    </w:p>
    <w:p w14:paraId="62ED112F" w14:textId="77777777" w:rsidR="00E13B8B" w:rsidRPr="00E13B8B" w:rsidRDefault="00E13B8B" w:rsidP="00E13B8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B8B">
        <w:rPr>
          <w:rFonts w:ascii="Times New Roman" w:eastAsia="Times New Roman" w:hAnsi="Times New Roman" w:cs="Times New Roman"/>
          <w:sz w:val="24"/>
          <w:szCs w:val="24"/>
        </w:rPr>
        <w:t>Так же созданы оптимальные условия для художественно – эстетического развития детей, театрализованной деятельности. Создано предметно – развивающее пространство во всех возрастных группах, которое соответствует эстетическим, методическим и гигиеническим требованиям</w:t>
      </w:r>
    </w:p>
    <w:p w14:paraId="3BB91BE1" w14:textId="77777777" w:rsidR="00E13B8B" w:rsidRPr="00E13B8B" w:rsidRDefault="00E13B8B" w:rsidP="00E13B8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B8B">
        <w:rPr>
          <w:rFonts w:ascii="Times New Roman" w:eastAsia="Times New Roman" w:hAnsi="Times New Roman" w:cs="Times New Roman"/>
          <w:sz w:val="24"/>
          <w:szCs w:val="24"/>
        </w:rPr>
        <w:t xml:space="preserve">Усвоение детьми программного материала проанализировано с помощью мониторинга. В ДОУ проводится мониторинг образовательного процесса (мониторинг освоения образовательной программы)  и мониторинг детского развития (мониторинг развития интегративных качеств). Мониторинг проводится два раза в год (сентябрь, ноябрь  и май).  </w:t>
      </w:r>
    </w:p>
    <w:p w14:paraId="476F5E7B" w14:textId="77777777" w:rsidR="00E13B8B" w:rsidRPr="00E13B8B" w:rsidRDefault="00E13B8B" w:rsidP="00E13B8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B8B">
        <w:rPr>
          <w:rFonts w:ascii="Times New Roman" w:eastAsia="Times New Roman" w:hAnsi="Times New Roman" w:cs="Times New Roman"/>
          <w:sz w:val="24"/>
          <w:szCs w:val="24"/>
        </w:rPr>
        <w:t xml:space="preserve">Мониторинг образовательного процесса проводится педагогами, ведущими НОД с детьми. Он основывается на анализе достижения детьми промежуточных результатов, которые описаны в каждом разделе образовательной программы. </w:t>
      </w:r>
    </w:p>
    <w:p w14:paraId="16886310" w14:textId="77777777" w:rsidR="00E13B8B" w:rsidRPr="00E13B8B" w:rsidRDefault="00E13B8B" w:rsidP="00E13B8B">
      <w:pPr>
        <w:rPr>
          <w:rFonts w:ascii="Times New Roman" w:eastAsia="Times New Roman" w:hAnsi="Times New Roman" w:cs="Times New Roman"/>
          <w:sz w:val="24"/>
          <w:szCs w:val="24"/>
        </w:rPr>
      </w:pPr>
      <w:r w:rsidRPr="00E13B8B">
        <w:rPr>
          <w:rFonts w:ascii="Times New Roman" w:eastAsia="Times New Roman" w:hAnsi="Times New Roman" w:cs="Times New Roman"/>
          <w:sz w:val="24"/>
          <w:szCs w:val="24"/>
        </w:rPr>
        <w:lastRenderedPageBreak/>
        <w:t>Результаты мониторинга образовательного процесса</w:t>
      </w:r>
      <w:r w:rsidRPr="00E13B8B">
        <w:rPr>
          <w:rFonts w:ascii="Calibri" w:eastAsia="Times New Roman" w:hAnsi="Calibri" w:cs="Times New Roman"/>
        </w:rPr>
        <w:t xml:space="preserve"> </w:t>
      </w:r>
      <w:r w:rsidRPr="00E13B8B">
        <w:rPr>
          <w:rFonts w:ascii="Times New Roman" w:eastAsia="Times New Roman" w:hAnsi="Times New Roman" w:cs="Times New Roman"/>
          <w:sz w:val="24"/>
          <w:szCs w:val="24"/>
        </w:rPr>
        <w:t>за 2012-2013уч.год.</w:t>
      </w:r>
    </w:p>
    <w:p w14:paraId="094D1024" w14:textId="77777777" w:rsidR="00E13B8B" w:rsidRPr="00E13B8B" w:rsidRDefault="00E13B8B" w:rsidP="00E13B8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B8B">
        <w:rPr>
          <w:rFonts w:ascii="Times New Roman" w:eastAsia="Times New Roman" w:hAnsi="Times New Roman" w:cs="Times New Roman"/>
          <w:sz w:val="24"/>
          <w:szCs w:val="24"/>
        </w:rPr>
        <w:t xml:space="preserve">    Подведены общие результаты диагностики по ДОУ  в целом по каждой образовательной области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E13B8B" w:rsidRPr="00E13B8B" w14:paraId="4B704597" w14:textId="77777777" w:rsidTr="006B1EA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0F8D0" w14:textId="77777777" w:rsidR="00E13B8B" w:rsidRPr="00E13B8B" w:rsidRDefault="00E13B8B" w:rsidP="00E13B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B8B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62532" w14:textId="77777777" w:rsidR="00E13B8B" w:rsidRPr="00E13B8B" w:rsidRDefault="00E13B8B" w:rsidP="00E13B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B8B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14:paraId="17CDBCB8" w14:textId="77777777" w:rsidR="00E13B8B" w:rsidRPr="00E13B8B" w:rsidRDefault="00E13B8B" w:rsidP="00E13B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B8B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D923F" w14:textId="77777777" w:rsidR="00E13B8B" w:rsidRPr="00E13B8B" w:rsidRDefault="00E13B8B" w:rsidP="00E13B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B8B">
              <w:rPr>
                <w:rFonts w:ascii="Times New Roman" w:eastAsia="Times New Roman" w:hAnsi="Times New Roman" w:cs="Times New Roman"/>
                <w:sz w:val="24"/>
                <w:szCs w:val="24"/>
              </w:rPr>
              <w:t>Май 2013</w:t>
            </w:r>
          </w:p>
        </w:tc>
      </w:tr>
      <w:tr w:rsidR="00E13B8B" w:rsidRPr="00E13B8B" w14:paraId="12766004" w14:textId="77777777" w:rsidTr="006B1EA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A8F5E" w14:textId="77777777" w:rsidR="00E13B8B" w:rsidRPr="00E13B8B" w:rsidRDefault="00E13B8B" w:rsidP="00E13B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B8B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Коммуникация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AD6FF" w14:textId="77777777" w:rsidR="00E13B8B" w:rsidRPr="00E13B8B" w:rsidRDefault="00E13B8B" w:rsidP="00E13B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B8B">
              <w:rPr>
                <w:rFonts w:ascii="Times New Roman" w:eastAsia="Times New Roman" w:hAnsi="Times New Roman" w:cs="Times New Roman"/>
                <w:sz w:val="24"/>
                <w:szCs w:val="24"/>
              </w:rPr>
              <w:t>93%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6EA47" w14:textId="77777777" w:rsidR="00E13B8B" w:rsidRPr="00E13B8B" w:rsidRDefault="00E13B8B" w:rsidP="00E13B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B8B">
              <w:rPr>
                <w:rFonts w:ascii="Times New Roman" w:eastAsia="Times New Roman" w:hAnsi="Times New Roman" w:cs="Times New Roman"/>
                <w:sz w:val="24"/>
                <w:szCs w:val="24"/>
              </w:rPr>
              <w:t>96%</w:t>
            </w:r>
          </w:p>
        </w:tc>
      </w:tr>
      <w:tr w:rsidR="00E13B8B" w:rsidRPr="00E13B8B" w14:paraId="6889AA63" w14:textId="77777777" w:rsidTr="006B1EA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E3219" w14:textId="77777777" w:rsidR="00E13B8B" w:rsidRPr="00E13B8B" w:rsidRDefault="00E13B8B" w:rsidP="00E13B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B8B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4CF35" w14:textId="77777777" w:rsidR="00E13B8B" w:rsidRPr="00E13B8B" w:rsidRDefault="00E13B8B" w:rsidP="00E13B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B8B">
              <w:rPr>
                <w:rFonts w:ascii="Times New Roman" w:eastAsia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E1433" w14:textId="77777777" w:rsidR="00E13B8B" w:rsidRPr="00E13B8B" w:rsidRDefault="00E13B8B" w:rsidP="00E13B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B8B">
              <w:rPr>
                <w:rFonts w:ascii="Times New Roman" w:eastAsia="Times New Roman" w:hAnsi="Times New Roman" w:cs="Times New Roman"/>
                <w:sz w:val="24"/>
                <w:szCs w:val="24"/>
              </w:rPr>
              <w:t>88%</w:t>
            </w:r>
          </w:p>
        </w:tc>
      </w:tr>
      <w:tr w:rsidR="00E13B8B" w:rsidRPr="00E13B8B" w14:paraId="67B2995C" w14:textId="77777777" w:rsidTr="006B1EA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A8B35" w14:textId="77777777" w:rsidR="00E13B8B" w:rsidRPr="00E13B8B" w:rsidRDefault="00E13B8B" w:rsidP="00E13B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B8B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Познание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B31AB" w14:textId="77777777" w:rsidR="00E13B8B" w:rsidRPr="00E13B8B" w:rsidRDefault="00E13B8B" w:rsidP="00E13B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B8B">
              <w:rPr>
                <w:rFonts w:ascii="Times New Roman" w:eastAsia="Times New Roman" w:hAnsi="Times New Roman" w:cs="Times New Roman"/>
                <w:sz w:val="24"/>
                <w:szCs w:val="24"/>
              </w:rPr>
              <w:t>77%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D368C" w14:textId="77777777" w:rsidR="00E13B8B" w:rsidRPr="00E13B8B" w:rsidRDefault="00E13B8B" w:rsidP="00E13B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B8B">
              <w:rPr>
                <w:rFonts w:ascii="Times New Roman" w:eastAsia="Times New Roman" w:hAnsi="Times New Roman" w:cs="Times New Roman"/>
                <w:sz w:val="24"/>
                <w:szCs w:val="24"/>
              </w:rPr>
              <w:t>88%</w:t>
            </w:r>
          </w:p>
        </w:tc>
      </w:tr>
      <w:tr w:rsidR="00E13B8B" w:rsidRPr="00E13B8B" w14:paraId="6C886270" w14:textId="77777777" w:rsidTr="006B1EA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24C0B" w14:textId="77777777" w:rsidR="00E13B8B" w:rsidRPr="00E13B8B" w:rsidRDefault="00E13B8B" w:rsidP="00E13B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B8B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Социализация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C11DE" w14:textId="77777777" w:rsidR="00E13B8B" w:rsidRPr="00E13B8B" w:rsidRDefault="00E13B8B" w:rsidP="00E13B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B8B">
              <w:rPr>
                <w:rFonts w:ascii="Times New Roman" w:eastAsia="Times New Roman" w:hAnsi="Times New Roman" w:cs="Times New Roman"/>
                <w:sz w:val="24"/>
                <w:szCs w:val="24"/>
              </w:rPr>
              <w:t>86%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6639D" w14:textId="77777777" w:rsidR="00E13B8B" w:rsidRPr="00E13B8B" w:rsidRDefault="00E13B8B" w:rsidP="00E13B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B8B">
              <w:rPr>
                <w:rFonts w:ascii="Times New Roman" w:eastAsia="Times New Roman" w:hAnsi="Times New Roman" w:cs="Times New Roman"/>
                <w:sz w:val="24"/>
                <w:szCs w:val="24"/>
              </w:rPr>
              <w:t>91%</w:t>
            </w:r>
          </w:p>
        </w:tc>
      </w:tr>
      <w:tr w:rsidR="00E13B8B" w:rsidRPr="00E13B8B" w14:paraId="17DC357F" w14:textId="77777777" w:rsidTr="006B1EA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54BD0" w14:textId="77777777" w:rsidR="00E13B8B" w:rsidRPr="00E13B8B" w:rsidRDefault="00E13B8B" w:rsidP="00E13B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B8B">
              <w:rPr>
                <w:rFonts w:ascii="Times New Roman" w:eastAsia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A3E68" w14:textId="77777777" w:rsidR="00E13B8B" w:rsidRPr="00E13B8B" w:rsidRDefault="00E13B8B" w:rsidP="00E13B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B8B">
              <w:rPr>
                <w:rFonts w:ascii="Times New Roman" w:eastAsia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8FF70" w14:textId="77777777" w:rsidR="00E13B8B" w:rsidRPr="00E13B8B" w:rsidRDefault="00E13B8B" w:rsidP="00E13B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B8B">
              <w:rPr>
                <w:rFonts w:ascii="Times New Roman" w:eastAsia="Times New Roman" w:hAnsi="Times New Roman" w:cs="Times New Roman"/>
                <w:sz w:val="24"/>
                <w:szCs w:val="24"/>
              </w:rPr>
              <w:t>94%</w:t>
            </w:r>
          </w:p>
        </w:tc>
      </w:tr>
      <w:tr w:rsidR="00E13B8B" w:rsidRPr="00E13B8B" w14:paraId="4D1139D1" w14:textId="77777777" w:rsidTr="006B1EA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CF963" w14:textId="77777777" w:rsidR="00E13B8B" w:rsidRPr="00E13B8B" w:rsidRDefault="00E13B8B" w:rsidP="00E13B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B8B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84A46" w14:textId="77777777" w:rsidR="00E13B8B" w:rsidRPr="00E13B8B" w:rsidRDefault="00E13B8B" w:rsidP="00E13B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B8B">
              <w:rPr>
                <w:rFonts w:ascii="Times New Roman" w:eastAsia="Times New Roman" w:hAnsi="Times New Roman" w:cs="Times New Roman"/>
                <w:sz w:val="24"/>
                <w:szCs w:val="24"/>
              </w:rPr>
              <w:t>89%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603EB" w14:textId="77777777" w:rsidR="00E13B8B" w:rsidRPr="00E13B8B" w:rsidRDefault="00E13B8B" w:rsidP="00E13B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B8B">
              <w:rPr>
                <w:rFonts w:ascii="Times New Roman" w:eastAsia="Times New Roman" w:hAnsi="Times New Roman" w:cs="Times New Roman"/>
                <w:sz w:val="24"/>
                <w:szCs w:val="24"/>
              </w:rPr>
              <w:t>90%</w:t>
            </w:r>
          </w:p>
        </w:tc>
      </w:tr>
      <w:tr w:rsidR="00E13B8B" w:rsidRPr="00E13B8B" w14:paraId="39E99080" w14:textId="77777777" w:rsidTr="006B1EA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3F2E6" w14:textId="77777777" w:rsidR="00E13B8B" w:rsidRPr="00E13B8B" w:rsidRDefault="00E13B8B" w:rsidP="00E13B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B8B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A3194" w14:textId="77777777" w:rsidR="00E13B8B" w:rsidRPr="00E13B8B" w:rsidRDefault="00E13B8B" w:rsidP="00E13B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B8B">
              <w:rPr>
                <w:rFonts w:ascii="Times New Roman" w:eastAsia="Times New Roman" w:hAnsi="Times New Roman" w:cs="Times New Roman"/>
                <w:sz w:val="24"/>
                <w:szCs w:val="24"/>
              </w:rPr>
              <w:t>82%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CD44D" w14:textId="77777777" w:rsidR="00E13B8B" w:rsidRPr="00E13B8B" w:rsidRDefault="00E13B8B" w:rsidP="00E13B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B8B">
              <w:rPr>
                <w:rFonts w:ascii="Times New Roman" w:eastAsia="Times New Roman" w:hAnsi="Times New Roman" w:cs="Times New Roman"/>
                <w:sz w:val="24"/>
                <w:szCs w:val="24"/>
              </w:rPr>
              <w:t>83%</w:t>
            </w:r>
          </w:p>
        </w:tc>
      </w:tr>
      <w:tr w:rsidR="00E13B8B" w:rsidRPr="00E13B8B" w14:paraId="48683148" w14:textId="77777777" w:rsidTr="006B1EA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94229" w14:textId="77777777" w:rsidR="00E13B8B" w:rsidRPr="00E13B8B" w:rsidRDefault="00E13B8B" w:rsidP="00E13B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B8B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BF990" w14:textId="77777777" w:rsidR="00E13B8B" w:rsidRPr="00E13B8B" w:rsidRDefault="00E13B8B" w:rsidP="00E13B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B8B">
              <w:rPr>
                <w:rFonts w:ascii="Times New Roman" w:eastAsia="Times New Roman" w:hAnsi="Times New Roman" w:cs="Times New Roman"/>
                <w:sz w:val="24"/>
                <w:szCs w:val="24"/>
              </w:rPr>
              <w:t>81%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1B48B" w14:textId="77777777" w:rsidR="00E13B8B" w:rsidRPr="00E13B8B" w:rsidRDefault="00E13B8B" w:rsidP="00E13B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B8B">
              <w:rPr>
                <w:rFonts w:ascii="Times New Roman" w:eastAsia="Times New Roman" w:hAnsi="Times New Roman" w:cs="Times New Roman"/>
                <w:sz w:val="24"/>
                <w:szCs w:val="24"/>
              </w:rPr>
              <w:t>85%</w:t>
            </w:r>
          </w:p>
        </w:tc>
      </w:tr>
      <w:tr w:rsidR="00E13B8B" w:rsidRPr="00E13B8B" w14:paraId="53E7544E" w14:textId="77777777" w:rsidTr="006B1EA5">
        <w:trPr>
          <w:trHeight w:val="363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76980" w14:textId="77777777" w:rsidR="00E13B8B" w:rsidRPr="00E13B8B" w:rsidRDefault="00E13B8B" w:rsidP="00E13B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B8B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7453E" w14:textId="77777777" w:rsidR="00E13B8B" w:rsidRPr="00E13B8B" w:rsidRDefault="00E13B8B" w:rsidP="00E13B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B8B">
              <w:rPr>
                <w:rFonts w:ascii="Times New Roman" w:eastAsia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82B07" w14:textId="77777777" w:rsidR="00E13B8B" w:rsidRPr="00E13B8B" w:rsidRDefault="00E13B8B" w:rsidP="00E13B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B8B">
              <w:rPr>
                <w:rFonts w:ascii="Times New Roman" w:eastAsia="Times New Roman" w:hAnsi="Times New Roman" w:cs="Times New Roman"/>
                <w:sz w:val="24"/>
                <w:szCs w:val="24"/>
              </w:rPr>
              <w:t>93%</w:t>
            </w:r>
          </w:p>
        </w:tc>
      </w:tr>
      <w:tr w:rsidR="00E13B8B" w:rsidRPr="00E13B8B" w14:paraId="5EC156D4" w14:textId="77777777" w:rsidTr="006B1EA5">
        <w:trPr>
          <w:trHeight w:val="388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A06FB" w14:textId="77777777" w:rsidR="00E13B8B" w:rsidRPr="00E13B8B" w:rsidRDefault="00E13B8B" w:rsidP="00E13B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B8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AB26F" w14:textId="77777777" w:rsidR="00E13B8B" w:rsidRPr="00E13B8B" w:rsidRDefault="00E13B8B" w:rsidP="00E13B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B8B">
              <w:rPr>
                <w:rFonts w:ascii="Times New Roman" w:eastAsia="Times New Roman" w:hAnsi="Times New Roman" w:cs="Times New Roman"/>
                <w:sz w:val="24"/>
                <w:szCs w:val="24"/>
              </w:rPr>
              <w:t>91%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C31D9" w14:textId="77777777" w:rsidR="00E13B8B" w:rsidRPr="00E13B8B" w:rsidRDefault="00E13B8B" w:rsidP="00E13B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B8B">
              <w:rPr>
                <w:rFonts w:ascii="Times New Roman" w:eastAsia="Times New Roman" w:hAnsi="Times New Roman" w:cs="Times New Roman"/>
                <w:sz w:val="24"/>
                <w:szCs w:val="24"/>
              </w:rPr>
              <w:t>93%</w:t>
            </w:r>
          </w:p>
        </w:tc>
      </w:tr>
      <w:tr w:rsidR="00E13B8B" w:rsidRPr="00E13B8B" w14:paraId="0D4C0EDE" w14:textId="77777777" w:rsidTr="006B1EA5">
        <w:trPr>
          <w:trHeight w:val="258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CECBD" w14:textId="77777777" w:rsidR="00E13B8B" w:rsidRPr="00E13B8B" w:rsidRDefault="00E13B8B" w:rsidP="00E13B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B8B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2F3D0" w14:textId="77777777" w:rsidR="00E13B8B" w:rsidRPr="00E13B8B" w:rsidRDefault="00E13B8B" w:rsidP="00E13B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B8B">
              <w:rPr>
                <w:rFonts w:ascii="Times New Roman" w:eastAsia="Times New Roman" w:hAnsi="Times New Roman" w:cs="Times New Roman"/>
                <w:sz w:val="24"/>
                <w:szCs w:val="24"/>
              </w:rPr>
              <w:t>86%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054A6" w14:textId="77777777" w:rsidR="00E13B8B" w:rsidRPr="00E13B8B" w:rsidRDefault="00E13B8B" w:rsidP="00E13B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B8B">
              <w:rPr>
                <w:rFonts w:ascii="Times New Roman" w:eastAsia="Times New Roman" w:hAnsi="Times New Roman" w:cs="Times New Roman"/>
                <w:sz w:val="24"/>
                <w:szCs w:val="24"/>
              </w:rPr>
              <w:t>93%</w:t>
            </w:r>
          </w:p>
        </w:tc>
      </w:tr>
    </w:tbl>
    <w:p w14:paraId="39E314B9" w14:textId="77777777" w:rsidR="00E13B8B" w:rsidRPr="00E13B8B" w:rsidRDefault="00E13B8B" w:rsidP="00E13B8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79EBEE9" w14:textId="77777777" w:rsidR="00E13B8B" w:rsidRPr="00E13B8B" w:rsidRDefault="00E13B8B" w:rsidP="00E13B8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B8B">
        <w:rPr>
          <w:rFonts w:ascii="Times New Roman" w:eastAsia="Times New Roman" w:hAnsi="Times New Roman" w:cs="Times New Roman"/>
          <w:sz w:val="24"/>
          <w:szCs w:val="24"/>
        </w:rPr>
        <w:t xml:space="preserve">Вывод: В результате анализа можно сделать вывод, что образовательная деятельность, проведенная с детьми в 2012 - 2013 учебном году была эффективна. Во второй младшей группе результаты освоения программы повысились с 83% до 96%. В средней группе  – с 96% до 98%. В старшей  группе – с 89% до 93%. В подготовительной – с 81% до 89%. Из результатов освоения основной общеобразовательной программы можно сделать вывод о том, что программа освоена детьми на 93% (высокий, средний уровень) </w:t>
      </w:r>
    </w:p>
    <w:p w14:paraId="000EC6AB" w14:textId="77777777" w:rsidR="00E13B8B" w:rsidRPr="00E13B8B" w:rsidRDefault="00E13B8B" w:rsidP="00E13B8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B8B">
        <w:rPr>
          <w:rFonts w:ascii="Times New Roman" w:eastAsia="Times New Roman" w:hAnsi="Times New Roman" w:cs="Times New Roman"/>
          <w:sz w:val="24"/>
          <w:szCs w:val="24"/>
        </w:rPr>
        <w:t>В 1 младшей группе низкий уровень освоения Программы</w:t>
      </w:r>
    </w:p>
    <w:p w14:paraId="51E82F50" w14:textId="77777777" w:rsidR="00E13B8B" w:rsidRPr="00E13B8B" w:rsidRDefault="00E13B8B" w:rsidP="00E13B8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B8B">
        <w:rPr>
          <w:rFonts w:ascii="Times New Roman" w:eastAsia="Times New Roman" w:hAnsi="Times New Roman" w:cs="Times New Roman"/>
          <w:sz w:val="24"/>
          <w:szCs w:val="24"/>
        </w:rPr>
        <w:t xml:space="preserve">32% - образовательные области «Здоровье» и «Физическая культура», 41% - образовательная область «Коммуникация», 50% - «Художественное творчество». 27% - «Музыка» </w:t>
      </w:r>
    </w:p>
    <w:p w14:paraId="536BFBCF" w14:textId="77777777" w:rsidR="00E13B8B" w:rsidRPr="00E13B8B" w:rsidRDefault="00E13B8B" w:rsidP="00E13B8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B8B">
        <w:rPr>
          <w:rFonts w:ascii="Times New Roman" w:eastAsia="Times New Roman" w:hAnsi="Times New Roman" w:cs="Times New Roman"/>
          <w:sz w:val="24"/>
          <w:szCs w:val="24"/>
        </w:rPr>
        <w:t>Причина: Большой процент детей 1 младшей группы не посещали группу раннего возраста, были приняты в ДОУ в 1 половине учебного года, проходили адаптацию в средней степени тяжести.</w:t>
      </w:r>
    </w:p>
    <w:p w14:paraId="70A82351" w14:textId="77777777" w:rsidR="00E13B8B" w:rsidRPr="00E13B8B" w:rsidRDefault="00E13B8B" w:rsidP="00E13B8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B8B">
        <w:rPr>
          <w:rFonts w:ascii="Times New Roman" w:eastAsia="Times New Roman" w:hAnsi="Times New Roman" w:cs="Times New Roman"/>
          <w:sz w:val="24"/>
          <w:szCs w:val="24"/>
        </w:rPr>
        <w:t>В средней группе: 0% - количество детей с низким уровнем развития.</w:t>
      </w:r>
    </w:p>
    <w:p w14:paraId="7D5FC293" w14:textId="77777777" w:rsidR="00E13B8B" w:rsidRPr="00E13B8B" w:rsidRDefault="00E13B8B" w:rsidP="00E13B8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B8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старшей  группе: 10% - «Коммуникация» и «Безопасность», 20% - «Художественное творчество». 6% - «Познание» В подготовительной группе: 17% - познавательно – речевое, 22% - «коммуникация», 12% - «социализация» и 13% - «Музыка» </w:t>
      </w:r>
    </w:p>
    <w:p w14:paraId="5DB86DD2" w14:textId="77777777" w:rsidR="00E13B8B" w:rsidRPr="00E13B8B" w:rsidRDefault="00E13B8B" w:rsidP="00E13B8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B8B">
        <w:rPr>
          <w:rFonts w:ascii="Times New Roman" w:eastAsia="Times New Roman" w:hAnsi="Times New Roman" w:cs="Times New Roman"/>
          <w:sz w:val="24"/>
          <w:szCs w:val="24"/>
        </w:rPr>
        <w:t>Причина: 3 ребенка подготовительной группы -  9% показали низкие результаты по причинам  систематического непосещения детского сада (болезнь),  2 ребенка с  задержкой психического и речевого развития были выведены на городскую комиссию ПМПк и направлены на обучение в специализированные учебные заведения.</w:t>
      </w:r>
    </w:p>
    <w:p w14:paraId="075A0B34" w14:textId="77777777" w:rsidR="00E13B8B" w:rsidRPr="00E13B8B" w:rsidRDefault="00E13B8B" w:rsidP="00E13B8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B8B">
        <w:rPr>
          <w:rFonts w:ascii="Times New Roman" w:eastAsia="Times New Roman" w:hAnsi="Times New Roman" w:cs="Times New Roman"/>
          <w:sz w:val="24"/>
          <w:szCs w:val="24"/>
        </w:rPr>
        <w:t>По ДОУ самое большое количество детей с низким уровнем развития  15% - образовательные области «Коммуникация» и «Музыка»; по 17% - «Художественное творчество».</w:t>
      </w:r>
    </w:p>
    <w:p w14:paraId="246C6B50" w14:textId="77777777" w:rsidR="00E13B8B" w:rsidRPr="00E13B8B" w:rsidRDefault="00E13B8B" w:rsidP="00E13B8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3B8B">
        <w:rPr>
          <w:rFonts w:ascii="Times New Roman" w:eastAsia="Times New Roman" w:hAnsi="Times New Roman" w:cs="Times New Roman"/>
          <w:sz w:val="24"/>
          <w:szCs w:val="24"/>
        </w:rPr>
        <w:t>По данным диагностики реализация программы составила:</w:t>
      </w:r>
    </w:p>
    <w:p w14:paraId="6E5D8FFC" w14:textId="77777777" w:rsidR="00E13B8B" w:rsidRPr="00E13B8B" w:rsidRDefault="00E13B8B" w:rsidP="00E13B8B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34"/>
        <w:gridCol w:w="3134"/>
        <w:gridCol w:w="3136"/>
      </w:tblGrid>
      <w:tr w:rsidR="00E13B8B" w:rsidRPr="00E13B8B" w14:paraId="2D7C10BA" w14:textId="77777777" w:rsidTr="006B1EA5">
        <w:trPr>
          <w:trHeight w:val="60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9B208" w14:textId="77777777" w:rsidR="00E13B8B" w:rsidRPr="00E13B8B" w:rsidRDefault="00E13B8B" w:rsidP="00E13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B8B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 уровень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9D91" w14:textId="77777777" w:rsidR="00E13B8B" w:rsidRPr="00E13B8B" w:rsidRDefault="00E13B8B" w:rsidP="00E13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B8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уровень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CBA82" w14:textId="77777777" w:rsidR="00E13B8B" w:rsidRPr="00E13B8B" w:rsidRDefault="00E13B8B" w:rsidP="00E13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B8B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Низкий уровень</w:t>
            </w:r>
          </w:p>
        </w:tc>
      </w:tr>
      <w:tr w:rsidR="00E13B8B" w:rsidRPr="00E13B8B" w14:paraId="07B3DBF2" w14:textId="77777777" w:rsidTr="006B1EA5">
        <w:trPr>
          <w:trHeight w:val="29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A8105" w14:textId="77777777" w:rsidR="00E13B8B" w:rsidRPr="00E13B8B" w:rsidRDefault="00E13B8B" w:rsidP="00E13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B8B">
              <w:rPr>
                <w:rFonts w:ascii="Times New Roman" w:eastAsia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4614D" w14:textId="77777777" w:rsidR="00E13B8B" w:rsidRPr="00E13B8B" w:rsidRDefault="00E13B8B" w:rsidP="00E13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B8B">
              <w:rPr>
                <w:rFonts w:ascii="Times New Roman" w:eastAsia="Times New Roman" w:hAnsi="Times New Roman" w:cs="Times New Roman"/>
                <w:sz w:val="24"/>
                <w:szCs w:val="24"/>
              </w:rPr>
              <w:t>59%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5A18F" w14:textId="77777777" w:rsidR="00E13B8B" w:rsidRPr="00E13B8B" w:rsidRDefault="00E13B8B" w:rsidP="00E13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B8B">
              <w:rPr>
                <w:rFonts w:ascii="Times New Roman" w:eastAsia="Times New Roman" w:hAnsi="Times New Roman" w:cs="Times New Roman"/>
                <w:sz w:val="24"/>
                <w:szCs w:val="24"/>
              </w:rPr>
              <w:t>7%</w:t>
            </w:r>
          </w:p>
        </w:tc>
      </w:tr>
      <w:tr w:rsidR="00E13B8B" w:rsidRPr="00E13B8B" w14:paraId="1408B234" w14:textId="77777777" w:rsidTr="006B1EA5">
        <w:trPr>
          <w:trHeight w:val="292"/>
        </w:trPr>
        <w:tc>
          <w:tcPr>
            <w:tcW w:w="6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98318" w14:textId="77777777" w:rsidR="00E13B8B" w:rsidRPr="00E13B8B" w:rsidRDefault="00E13B8B" w:rsidP="00E13B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B8B">
              <w:rPr>
                <w:rFonts w:ascii="Times New Roman" w:eastAsia="Times New Roman" w:hAnsi="Times New Roman" w:cs="Times New Roman"/>
                <w:sz w:val="24"/>
                <w:szCs w:val="24"/>
              </w:rPr>
              <w:t>93%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701B0" w14:textId="77777777" w:rsidR="00E13B8B" w:rsidRPr="00E13B8B" w:rsidRDefault="00E13B8B" w:rsidP="00E13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CA932B5" w14:textId="77777777" w:rsidR="00E13B8B" w:rsidRPr="00E13B8B" w:rsidRDefault="00E13B8B" w:rsidP="00E13B8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3B8B">
        <w:rPr>
          <w:rFonts w:ascii="Times New Roman" w:eastAsia="Times New Roman" w:hAnsi="Times New Roman" w:cs="Times New Roman"/>
          <w:sz w:val="24"/>
          <w:szCs w:val="24"/>
        </w:rPr>
        <w:t>Таким образом, можно сделать вывод: Средний балл реализации программы – 93% Коллективу необходимо уделить особое внимание индивидуальной работе с детьми с низким показателем развития, развитию коммуникативных качеств воспитанников</w:t>
      </w:r>
      <w:r w:rsidRPr="00E13B8B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720B1DF8" w14:textId="77777777" w:rsidR="00E13B8B" w:rsidRPr="00E13B8B" w:rsidRDefault="00E13B8B" w:rsidP="00E13B8B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E13B8B">
        <w:rPr>
          <w:rFonts w:ascii="Times New Roman" w:eastAsia="Times New Roman" w:hAnsi="Times New Roman" w:cs="Times New Roman"/>
          <w:b/>
          <w:sz w:val="24"/>
          <w:szCs w:val="24"/>
        </w:rPr>
        <w:t>Результаты мониторинга детского развития за 2012-2013уч.год.</w:t>
      </w:r>
    </w:p>
    <w:p w14:paraId="2F89B997" w14:textId="77777777" w:rsidR="00E13B8B" w:rsidRPr="00E13B8B" w:rsidRDefault="00E13B8B" w:rsidP="00E13B8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B8B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Pr="00E13B8B">
        <w:rPr>
          <w:rFonts w:ascii="Times New Roman" w:eastAsia="Times New Roman" w:hAnsi="Times New Roman" w:cs="Times New Roman"/>
          <w:sz w:val="24"/>
          <w:szCs w:val="24"/>
        </w:rPr>
        <w:t xml:space="preserve">Подведены общие результаты диагностики по ДОУ  в целом по каждому интегративному качеству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17"/>
        <w:gridCol w:w="1954"/>
        <w:gridCol w:w="1500"/>
      </w:tblGrid>
      <w:tr w:rsidR="00E13B8B" w:rsidRPr="00E13B8B" w14:paraId="36763EF2" w14:textId="77777777" w:rsidTr="006B1EA5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1B17E" w14:textId="77777777" w:rsidR="00E13B8B" w:rsidRPr="00E13B8B" w:rsidRDefault="00E13B8B" w:rsidP="00E13B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B8B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Интегративные качества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30E3B" w14:textId="77777777" w:rsidR="00E13B8B" w:rsidRPr="00E13B8B" w:rsidRDefault="00E13B8B" w:rsidP="00E13B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B8B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 2012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5D702" w14:textId="77777777" w:rsidR="00E13B8B" w:rsidRPr="00E13B8B" w:rsidRDefault="00E13B8B" w:rsidP="00E13B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B8B">
              <w:rPr>
                <w:rFonts w:ascii="Times New Roman" w:eastAsia="Times New Roman" w:hAnsi="Times New Roman" w:cs="Times New Roman"/>
                <w:sz w:val="24"/>
                <w:szCs w:val="24"/>
              </w:rPr>
              <w:t>Май 2013</w:t>
            </w:r>
          </w:p>
        </w:tc>
      </w:tr>
      <w:tr w:rsidR="00E13B8B" w:rsidRPr="00E13B8B" w14:paraId="55E97AE7" w14:textId="77777777" w:rsidTr="006B1EA5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98DDF" w14:textId="77777777" w:rsidR="00E13B8B" w:rsidRPr="00E13B8B" w:rsidRDefault="00E13B8B" w:rsidP="00E13B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B8B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ф</w:t>
            </w:r>
            <w:r w:rsidRPr="00E13B8B">
              <w:rPr>
                <w:rFonts w:ascii="Times New Roman" w:eastAsia="Times New Roman" w:hAnsi="Times New Roman" w:cs="Times New Roman"/>
                <w:sz w:val="24"/>
                <w:szCs w:val="24"/>
              </w:rPr>
              <w:t>изически развитый, овладевший необходимыми культурно-гигиеническими навыками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49A8D" w14:textId="77777777" w:rsidR="00E13B8B" w:rsidRPr="00E13B8B" w:rsidRDefault="00E13B8B" w:rsidP="00E13B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B8B">
              <w:rPr>
                <w:rFonts w:ascii="Times New Roman" w:eastAsia="Times New Roman" w:hAnsi="Times New Roman" w:cs="Times New Roman"/>
                <w:sz w:val="24"/>
                <w:szCs w:val="24"/>
              </w:rPr>
              <w:t>61%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9D47D" w14:textId="77777777" w:rsidR="00E13B8B" w:rsidRPr="00E13B8B" w:rsidRDefault="00E13B8B" w:rsidP="00E13B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B8B">
              <w:rPr>
                <w:rFonts w:ascii="Times New Roman" w:eastAsia="Times New Roman" w:hAnsi="Times New Roman" w:cs="Times New Roman"/>
                <w:sz w:val="24"/>
                <w:szCs w:val="24"/>
              </w:rPr>
              <w:t>81%</w:t>
            </w:r>
          </w:p>
        </w:tc>
      </w:tr>
      <w:tr w:rsidR="00E13B8B" w:rsidRPr="00E13B8B" w14:paraId="0C3E7382" w14:textId="77777777" w:rsidTr="006B1EA5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CD24C" w14:textId="77777777" w:rsidR="00E13B8B" w:rsidRPr="00E13B8B" w:rsidRDefault="00E13B8B" w:rsidP="00E13B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B8B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л</w:t>
            </w:r>
            <w:r w:rsidRPr="00E13B8B">
              <w:rPr>
                <w:rFonts w:ascii="Times New Roman" w:eastAsia="Times New Roman" w:hAnsi="Times New Roman" w:cs="Times New Roman"/>
                <w:sz w:val="24"/>
                <w:szCs w:val="24"/>
              </w:rPr>
              <w:t>юбознательность, активность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C9A67" w14:textId="77777777" w:rsidR="00E13B8B" w:rsidRPr="00E13B8B" w:rsidRDefault="00E13B8B" w:rsidP="00E13B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B8B">
              <w:rPr>
                <w:rFonts w:ascii="Times New Roman" w:eastAsia="Times New Roman" w:hAnsi="Times New Roman" w:cs="Times New Roman"/>
                <w:sz w:val="24"/>
                <w:szCs w:val="24"/>
              </w:rPr>
              <w:t>62%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C57BB" w14:textId="77777777" w:rsidR="00E13B8B" w:rsidRPr="00E13B8B" w:rsidRDefault="00E13B8B" w:rsidP="00E13B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B8B">
              <w:rPr>
                <w:rFonts w:ascii="Times New Roman" w:eastAsia="Times New Roman" w:hAnsi="Times New Roman" w:cs="Times New Roman"/>
                <w:sz w:val="24"/>
                <w:szCs w:val="24"/>
              </w:rPr>
              <w:t>83%</w:t>
            </w:r>
          </w:p>
        </w:tc>
      </w:tr>
      <w:tr w:rsidR="00E13B8B" w:rsidRPr="00E13B8B" w14:paraId="0B8A998F" w14:textId="77777777" w:rsidTr="006B1EA5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1FC25" w14:textId="77777777" w:rsidR="00E13B8B" w:rsidRPr="00E13B8B" w:rsidRDefault="00E13B8B" w:rsidP="00E13B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B8B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э</w:t>
            </w:r>
            <w:r w:rsidRPr="00E13B8B">
              <w:rPr>
                <w:rFonts w:ascii="Times New Roman" w:eastAsia="Times New Roman" w:hAnsi="Times New Roman" w:cs="Times New Roman"/>
                <w:sz w:val="24"/>
                <w:szCs w:val="24"/>
              </w:rPr>
              <w:t>моциональная  отзывчивость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300F1" w14:textId="77777777" w:rsidR="00E13B8B" w:rsidRPr="00E13B8B" w:rsidRDefault="00E13B8B" w:rsidP="00E13B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B8B">
              <w:rPr>
                <w:rFonts w:ascii="Times New Roman" w:eastAsia="Times New Roman" w:hAnsi="Times New Roman" w:cs="Times New Roman"/>
                <w:sz w:val="24"/>
                <w:szCs w:val="24"/>
              </w:rPr>
              <w:t>47%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7EDCD" w14:textId="77777777" w:rsidR="00E13B8B" w:rsidRPr="00E13B8B" w:rsidRDefault="00E13B8B" w:rsidP="00E13B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B8B">
              <w:rPr>
                <w:rFonts w:ascii="Times New Roman" w:eastAsia="Times New Roman" w:hAnsi="Times New Roman" w:cs="Times New Roman"/>
                <w:sz w:val="24"/>
                <w:szCs w:val="24"/>
              </w:rPr>
              <w:t>70%</w:t>
            </w:r>
          </w:p>
        </w:tc>
      </w:tr>
      <w:tr w:rsidR="00E13B8B" w:rsidRPr="00E13B8B" w14:paraId="468FF88F" w14:textId="77777777" w:rsidTr="006B1EA5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1AC62" w14:textId="77777777" w:rsidR="00E13B8B" w:rsidRPr="00E13B8B" w:rsidRDefault="00E13B8B" w:rsidP="00E13B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B8B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с</w:t>
            </w:r>
            <w:r w:rsidRPr="00E13B8B">
              <w:rPr>
                <w:rFonts w:ascii="Times New Roman" w:eastAsia="Times New Roman" w:hAnsi="Times New Roman" w:cs="Times New Roman"/>
                <w:sz w:val="24"/>
                <w:szCs w:val="24"/>
              </w:rPr>
              <w:t>редства общения и способы взаимодействия со взрослыми и сверстниками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F169A" w14:textId="77777777" w:rsidR="00E13B8B" w:rsidRPr="00E13B8B" w:rsidRDefault="00E13B8B" w:rsidP="00E13B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B8B">
              <w:rPr>
                <w:rFonts w:ascii="Times New Roman" w:eastAsia="Times New Roman" w:hAnsi="Times New Roman" w:cs="Times New Roman"/>
                <w:sz w:val="24"/>
                <w:szCs w:val="24"/>
              </w:rPr>
              <w:t>66%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2D41B" w14:textId="77777777" w:rsidR="00E13B8B" w:rsidRPr="00E13B8B" w:rsidRDefault="00E13B8B" w:rsidP="00E13B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B8B">
              <w:rPr>
                <w:rFonts w:ascii="Times New Roman" w:eastAsia="Times New Roman" w:hAnsi="Times New Roman" w:cs="Times New Roman"/>
                <w:sz w:val="24"/>
                <w:szCs w:val="24"/>
              </w:rPr>
              <w:t>75%</w:t>
            </w:r>
          </w:p>
        </w:tc>
      </w:tr>
      <w:tr w:rsidR="00E13B8B" w:rsidRPr="00E13B8B" w14:paraId="619B43A6" w14:textId="77777777" w:rsidTr="006B1EA5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F5D3E" w14:textId="77777777" w:rsidR="00E13B8B" w:rsidRPr="00E13B8B" w:rsidRDefault="00E13B8B" w:rsidP="00E13B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B8B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с</w:t>
            </w:r>
            <w:r w:rsidRPr="00E13B8B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пособность управлять своим поведением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8DE74" w14:textId="77777777" w:rsidR="00E13B8B" w:rsidRPr="00E13B8B" w:rsidRDefault="00E13B8B" w:rsidP="00E13B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B8B">
              <w:rPr>
                <w:rFonts w:ascii="Times New Roman" w:eastAsia="Times New Roman" w:hAnsi="Times New Roman" w:cs="Times New Roman"/>
                <w:sz w:val="24"/>
                <w:szCs w:val="24"/>
              </w:rPr>
              <w:t>78%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AD432" w14:textId="77777777" w:rsidR="00E13B8B" w:rsidRPr="00E13B8B" w:rsidRDefault="00E13B8B" w:rsidP="00E13B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B8B">
              <w:rPr>
                <w:rFonts w:ascii="Times New Roman" w:eastAsia="Times New Roman" w:hAnsi="Times New Roman" w:cs="Times New Roman"/>
                <w:sz w:val="24"/>
                <w:szCs w:val="24"/>
              </w:rPr>
              <w:t>81%</w:t>
            </w:r>
          </w:p>
        </w:tc>
      </w:tr>
      <w:tr w:rsidR="00E13B8B" w:rsidRPr="00E13B8B" w14:paraId="009D6798" w14:textId="77777777" w:rsidTr="006B1EA5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F2E12" w14:textId="77777777" w:rsidR="00E13B8B" w:rsidRPr="00E13B8B" w:rsidRDefault="00E13B8B" w:rsidP="00E13B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B8B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с</w:t>
            </w:r>
            <w:r w:rsidRPr="00E13B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пособность  решать интеллектуальные </w:t>
            </w:r>
            <w:r w:rsidRPr="00E13B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личностные задачи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71831" w14:textId="77777777" w:rsidR="00E13B8B" w:rsidRPr="00E13B8B" w:rsidRDefault="00E13B8B" w:rsidP="00E13B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B8B">
              <w:rPr>
                <w:rFonts w:ascii="Times New Roman" w:eastAsia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7FDB8" w14:textId="77777777" w:rsidR="00E13B8B" w:rsidRPr="00E13B8B" w:rsidRDefault="00E13B8B" w:rsidP="00E13B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B8B">
              <w:rPr>
                <w:rFonts w:ascii="Times New Roman" w:eastAsia="Times New Roman" w:hAnsi="Times New Roman" w:cs="Times New Roman"/>
                <w:sz w:val="24"/>
                <w:szCs w:val="24"/>
              </w:rPr>
              <w:t>67%</w:t>
            </w:r>
          </w:p>
        </w:tc>
      </w:tr>
      <w:tr w:rsidR="00E13B8B" w:rsidRPr="00E13B8B" w14:paraId="1582F8F3" w14:textId="77777777" w:rsidTr="006B1EA5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BED57" w14:textId="77777777" w:rsidR="00E13B8B" w:rsidRPr="00E13B8B" w:rsidRDefault="00E13B8B" w:rsidP="00E13B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B8B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п</w:t>
            </w:r>
            <w:r w:rsidRPr="00E13B8B">
              <w:rPr>
                <w:rFonts w:ascii="Times New Roman" w:eastAsia="Times New Roman" w:hAnsi="Times New Roman" w:cs="Times New Roman"/>
                <w:sz w:val="24"/>
                <w:szCs w:val="24"/>
              </w:rPr>
              <w:t>ервичные представления о себе, семье, обществе, государстве, мире и природе.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CE225" w14:textId="77777777" w:rsidR="00E13B8B" w:rsidRPr="00E13B8B" w:rsidRDefault="00E13B8B" w:rsidP="00E13B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B8B">
              <w:rPr>
                <w:rFonts w:ascii="Times New Roman" w:eastAsia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C8BFB" w14:textId="77777777" w:rsidR="00E13B8B" w:rsidRPr="00E13B8B" w:rsidRDefault="00E13B8B" w:rsidP="00E13B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B8B">
              <w:rPr>
                <w:rFonts w:ascii="Times New Roman" w:eastAsia="Times New Roman" w:hAnsi="Times New Roman" w:cs="Times New Roman"/>
                <w:sz w:val="24"/>
                <w:szCs w:val="24"/>
              </w:rPr>
              <w:t>63%</w:t>
            </w:r>
          </w:p>
        </w:tc>
      </w:tr>
      <w:tr w:rsidR="00E13B8B" w:rsidRPr="00E13B8B" w14:paraId="377C62FD" w14:textId="77777777" w:rsidTr="006B1EA5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530CE" w14:textId="77777777" w:rsidR="00E13B8B" w:rsidRPr="00E13B8B" w:rsidRDefault="00E13B8B" w:rsidP="00E13B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B8B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lastRenderedPageBreak/>
              <w:t>у</w:t>
            </w:r>
            <w:r w:rsidRPr="00E13B8B">
              <w:rPr>
                <w:rFonts w:ascii="Times New Roman" w:eastAsia="Times New Roman" w:hAnsi="Times New Roman" w:cs="Times New Roman"/>
                <w:sz w:val="24"/>
                <w:szCs w:val="24"/>
              </w:rPr>
              <w:t>ниверсальные предпосылки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E4752" w14:textId="77777777" w:rsidR="00E13B8B" w:rsidRPr="00E13B8B" w:rsidRDefault="00E13B8B" w:rsidP="00E13B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B8B">
              <w:rPr>
                <w:rFonts w:ascii="Times New Roman" w:eastAsia="Times New Roman" w:hAnsi="Times New Roman" w:cs="Times New Roman"/>
                <w:sz w:val="24"/>
                <w:szCs w:val="24"/>
              </w:rPr>
              <w:t>39%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2F1A1" w14:textId="77777777" w:rsidR="00E13B8B" w:rsidRPr="00E13B8B" w:rsidRDefault="00E13B8B" w:rsidP="00E13B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B8B">
              <w:rPr>
                <w:rFonts w:ascii="Times New Roman" w:eastAsia="Times New Roman" w:hAnsi="Times New Roman" w:cs="Times New Roman"/>
                <w:sz w:val="24"/>
                <w:szCs w:val="24"/>
              </w:rPr>
              <w:t>56%</w:t>
            </w:r>
          </w:p>
        </w:tc>
      </w:tr>
      <w:tr w:rsidR="00E13B8B" w:rsidRPr="00E13B8B" w14:paraId="6D399050" w14:textId="77777777" w:rsidTr="006B1EA5">
        <w:trPr>
          <w:trHeight w:val="36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E51E9" w14:textId="77777777" w:rsidR="00E13B8B" w:rsidRPr="00E13B8B" w:rsidRDefault="00E13B8B" w:rsidP="00E13B8B">
            <w:pPr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E13B8B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у</w:t>
            </w:r>
            <w:r w:rsidRPr="00E13B8B">
              <w:rPr>
                <w:rFonts w:ascii="Times New Roman" w:eastAsia="Times New Roman" w:hAnsi="Times New Roman" w:cs="Times New Roman"/>
                <w:sz w:val="24"/>
                <w:szCs w:val="24"/>
              </w:rPr>
              <w:t>мения  и навыки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934DC" w14:textId="77777777" w:rsidR="00E13B8B" w:rsidRPr="00E13B8B" w:rsidRDefault="00E13B8B" w:rsidP="00E13B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B8B">
              <w:rPr>
                <w:rFonts w:ascii="Times New Roman" w:eastAsia="Times New Roman" w:hAnsi="Times New Roman" w:cs="Times New Roman"/>
                <w:sz w:val="24"/>
                <w:szCs w:val="24"/>
              </w:rPr>
              <w:t>61%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8DE5" w14:textId="77777777" w:rsidR="00E13B8B" w:rsidRPr="00E13B8B" w:rsidRDefault="00E13B8B" w:rsidP="00E13B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B8B">
              <w:rPr>
                <w:rFonts w:ascii="Times New Roman" w:eastAsia="Times New Roman" w:hAnsi="Times New Roman" w:cs="Times New Roman"/>
                <w:sz w:val="24"/>
                <w:szCs w:val="24"/>
              </w:rPr>
              <w:t>80%</w:t>
            </w:r>
          </w:p>
        </w:tc>
      </w:tr>
      <w:tr w:rsidR="00E13B8B" w:rsidRPr="00E13B8B" w14:paraId="6A9E6E99" w14:textId="77777777" w:rsidTr="006B1EA5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22C4C" w14:textId="77777777" w:rsidR="00E13B8B" w:rsidRPr="00E13B8B" w:rsidRDefault="00E13B8B" w:rsidP="00E13B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B8B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A345A" w14:textId="77777777" w:rsidR="00E13B8B" w:rsidRPr="00E13B8B" w:rsidRDefault="00E13B8B" w:rsidP="00E13B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B8B">
              <w:rPr>
                <w:rFonts w:ascii="Times New Roman" w:eastAsia="Times New Roman" w:hAnsi="Times New Roman" w:cs="Times New Roman"/>
                <w:sz w:val="24"/>
                <w:szCs w:val="24"/>
              </w:rPr>
              <w:t>54%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74B3F" w14:textId="77777777" w:rsidR="00E13B8B" w:rsidRPr="00E13B8B" w:rsidRDefault="00E13B8B" w:rsidP="00E13B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B8B">
              <w:rPr>
                <w:rFonts w:ascii="Times New Roman" w:eastAsia="Times New Roman" w:hAnsi="Times New Roman" w:cs="Times New Roman"/>
                <w:sz w:val="24"/>
                <w:szCs w:val="24"/>
              </w:rPr>
              <w:t>73%</w:t>
            </w:r>
          </w:p>
        </w:tc>
      </w:tr>
    </w:tbl>
    <w:p w14:paraId="5B05E50F" w14:textId="77777777" w:rsidR="00E13B8B" w:rsidRPr="00E13B8B" w:rsidRDefault="00E13B8B" w:rsidP="00E13B8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C31457F" w14:textId="77777777" w:rsidR="00E13B8B" w:rsidRPr="00E13B8B" w:rsidRDefault="00E13B8B" w:rsidP="00E13B8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B8B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Pr="00E13B8B">
        <w:rPr>
          <w:rFonts w:ascii="Times New Roman" w:eastAsia="Times New Roman" w:hAnsi="Times New Roman" w:cs="Times New Roman"/>
          <w:sz w:val="24"/>
          <w:szCs w:val="24"/>
        </w:rPr>
        <w:t>Таким образом, можно сделать вывод: Средний балл реализации мониторинга детского развития по итогам 2012-2013 учебного года составил – 73%, что по сравнению с 1 половиной 2012-2013 учебного года больше на 19% Данный результат отражает работы всего педагогического коллектива.</w:t>
      </w:r>
    </w:p>
    <w:p w14:paraId="5943D2D5" w14:textId="77777777" w:rsidR="00E13B8B" w:rsidRPr="00E13B8B" w:rsidRDefault="00E13B8B" w:rsidP="00E13B8B">
      <w:pPr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E13B8B">
        <w:rPr>
          <w:rFonts w:ascii="Times New Roman" w:eastAsia="Times New Roman" w:hAnsi="Times New Roman" w:cs="Times New Roman"/>
          <w:sz w:val="24"/>
          <w:szCs w:val="24"/>
        </w:rPr>
        <w:t>При организации образовательного процесса нами учитываются принципы интеграции образовательных в соответствии с возрастными возможностями и особенностями воспитанников. Основу организации образовательного процесса составляет комплексно – тематический принцип с ведущей игровой деятельностью, а решение программных задач осуществляется в разных формах совместной деятельности взрослых и детей, а так же в самостоятельной деятельности детей.</w:t>
      </w:r>
    </w:p>
    <w:p w14:paraId="19FC09FA" w14:textId="77777777" w:rsidR="00E13B8B" w:rsidRPr="00E13B8B" w:rsidRDefault="00E13B8B" w:rsidP="00E13B8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B8B">
        <w:rPr>
          <w:rFonts w:ascii="Times New Roman" w:eastAsia="Times New Roman" w:hAnsi="Times New Roman" w:cs="Times New Roman"/>
          <w:sz w:val="24"/>
          <w:szCs w:val="24"/>
        </w:rPr>
        <w:t xml:space="preserve">Для обеспечения </w:t>
      </w:r>
      <w:r w:rsidRPr="00E13B8B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равных стартовых возможностей для обучения воспитанников в ДОУ </w:t>
      </w:r>
      <w:r w:rsidRPr="00E13B8B">
        <w:rPr>
          <w:rFonts w:ascii="Times New Roman" w:eastAsia="Times New Roman" w:hAnsi="Times New Roman" w:cs="Times New Roman"/>
          <w:sz w:val="24"/>
          <w:szCs w:val="24"/>
        </w:rPr>
        <w:t>большое значение имеет правильное понимание и профессионально грамотное применение принципа, утверждающего ведущую роль обучения в психическом развитии ребенка на всех возрастных этапах (Л.С. Выготский, В.В. Давыдов, Л.В. Занков,Д.Б. Эльконин и др.).</w:t>
      </w:r>
    </w:p>
    <w:p w14:paraId="75177211" w14:textId="77777777" w:rsidR="00E13B8B" w:rsidRPr="00E13B8B" w:rsidRDefault="00E13B8B" w:rsidP="00E13B8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B8B">
        <w:rPr>
          <w:rFonts w:ascii="Times New Roman" w:eastAsia="Times New Roman" w:hAnsi="Times New Roman" w:cs="Times New Roman"/>
          <w:sz w:val="24"/>
          <w:szCs w:val="24"/>
        </w:rPr>
        <w:t xml:space="preserve">  Учитывая, что организация дифференцированного и индивидуального подхода в воспитательно-образовательном процессе невозможна без отслеживания психического развития каждого ребенка и хода педагогического процесса в целом, увеличили обьем диагностической работы различного профиля и предназначения со всеми участниками воспитательно-образовательного процесса. Ее результаты используются для индивидуализации подхода к детям со стороны педагогов, специалистов и родителей. Большую помощь в этом направлении продолжает оказывать ПМПк - позволяет построить действительно комплексное сопровождение ребенка, обеспечить необходимую помощь и поддержку.</w:t>
      </w:r>
    </w:p>
    <w:p w14:paraId="1F7FE380" w14:textId="77777777" w:rsidR="00E13B8B" w:rsidRPr="00E13B8B" w:rsidRDefault="00E13B8B" w:rsidP="00E13B8B">
      <w:pPr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13B8B">
        <w:rPr>
          <w:rFonts w:ascii="Times New Roman" w:eastAsia="Times New Roman" w:hAnsi="Times New Roman" w:cs="Times New Roman"/>
          <w:sz w:val="24"/>
          <w:szCs w:val="24"/>
          <w:u w:val="single"/>
        </w:rPr>
        <w:t>Готовность детей к школе</w:t>
      </w:r>
    </w:p>
    <w:p w14:paraId="08475994" w14:textId="77777777" w:rsidR="00E13B8B" w:rsidRPr="00E13B8B" w:rsidRDefault="00E13B8B" w:rsidP="00E13B8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3B8B">
        <w:rPr>
          <w:rFonts w:ascii="Times New Roman" w:eastAsia="Times New Roman" w:hAnsi="Times New Roman" w:cs="Times New Roman"/>
          <w:sz w:val="24"/>
          <w:szCs w:val="24"/>
        </w:rPr>
        <w:t>Педагогом-психологом Истоминой И.В. ., дважды в год  проводился мониторинг готовности детей подготовительной группы к школьному обучению; выявлен уровень овладения необходимыми навыками и умениями по образовательным областям; проведен мониторинг детского развития (мониторинг развития интегративных качеств). В обследовании участвовали дети подготовительных групп в возрасте от 6 до 7 лет.</w:t>
      </w:r>
    </w:p>
    <w:p w14:paraId="34443F75" w14:textId="77777777" w:rsidR="00E13B8B" w:rsidRPr="00E13B8B" w:rsidRDefault="00E13B8B" w:rsidP="00E13B8B">
      <w:pPr>
        <w:rPr>
          <w:rFonts w:ascii="Times New Roman" w:eastAsia="Times New Roman" w:hAnsi="Times New Roman" w:cs="Times New Roman"/>
          <w:sz w:val="24"/>
          <w:szCs w:val="24"/>
        </w:rPr>
      </w:pPr>
      <w:r w:rsidRPr="00E13B8B">
        <w:rPr>
          <w:rFonts w:ascii="Times New Roman" w:eastAsia="Times New Roman" w:hAnsi="Times New Roman" w:cs="Times New Roman"/>
          <w:sz w:val="24"/>
          <w:szCs w:val="24"/>
        </w:rPr>
        <w:t>Результаты подготовки детей к школе определены положительными выводами педагога – психолога ДОУ: в результате проведенной психолого-педагогической диагностики на готовность детей к школьному обучению большинство -32%, имеют высокий уровень, и 59% детей получили средние данные. Обследование  выявило  3  ребенка – с низким уровнем готовности к школе (задержка психического и речевого развития).</w:t>
      </w:r>
    </w:p>
    <w:p w14:paraId="39434A4A" w14:textId="77777777" w:rsidR="00E13B8B" w:rsidRPr="00E13B8B" w:rsidRDefault="00E13B8B" w:rsidP="00E13B8B">
      <w:pPr>
        <w:rPr>
          <w:rFonts w:ascii="Times New Roman" w:eastAsia="Times New Roman" w:hAnsi="Times New Roman" w:cs="Times New Roman"/>
          <w:sz w:val="24"/>
          <w:szCs w:val="24"/>
        </w:rPr>
      </w:pPr>
      <w:r w:rsidRPr="00E13B8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Отмечаются творческие достижения бывших воспитанников, ныне выпускников ДОУ - примером являются их успехи в Школе искусств с. Кулешовка , спортивных секциях, танцевальных студиях. Повышенный уровень получаемых детьми знаний позволяет нашим выпускникам обучаться в образовательных учреждениях любого вида, включая гимназии и школы с углубленным изучением предметов.</w:t>
      </w:r>
    </w:p>
    <w:p w14:paraId="6585CA1A" w14:textId="77777777" w:rsidR="00E13B8B" w:rsidRPr="00E13B8B" w:rsidRDefault="00E13B8B" w:rsidP="00E13B8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B8B">
        <w:rPr>
          <w:rFonts w:ascii="Times New Roman" w:eastAsia="Times New Roman" w:hAnsi="Times New Roman" w:cs="Times New Roman"/>
          <w:sz w:val="24"/>
          <w:szCs w:val="24"/>
        </w:rPr>
        <w:t xml:space="preserve">   Данная работа велась совместно с воспитателями всех группы и специалистами. Таким образом, выявили индивидуальные особенности развития каждого ребенка и наметили при необходимости индивидуальный маршрут образовательной работы для максимального раскрытия потенциала детской личности. </w:t>
      </w:r>
    </w:p>
    <w:p w14:paraId="58A743C0" w14:textId="77777777" w:rsidR="00E13B8B" w:rsidRPr="00E13B8B" w:rsidRDefault="00E13B8B" w:rsidP="00E13B8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B8B">
        <w:rPr>
          <w:rFonts w:ascii="Times New Roman" w:eastAsia="Times New Roman" w:hAnsi="Times New Roman" w:cs="Times New Roman"/>
          <w:sz w:val="24"/>
          <w:szCs w:val="24"/>
        </w:rPr>
        <w:t xml:space="preserve">  Музыкальные руководители  Богданова О.И. , Ан Т.Е. Макотченко Е.И. успешно проводят работу по музыкальному развитию дошкольников. В детском саду созданы условия для успешного развития музыкальных способностей детей. Ярким показателем успешности музыкального развития детей является эмоциональность поведения детей на музыкальных занятиях, их желание заняться музыкой </w:t>
      </w:r>
    </w:p>
    <w:p w14:paraId="23DF03B4" w14:textId="77777777" w:rsidR="00E13B8B" w:rsidRPr="00E13B8B" w:rsidRDefault="00E13B8B" w:rsidP="00E13B8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B8B">
        <w:rPr>
          <w:rFonts w:ascii="Times New Roman" w:eastAsia="Times New Roman" w:hAnsi="Times New Roman" w:cs="Times New Roman"/>
          <w:sz w:val="24"/>
          <w:szCs w:val="24"/>
        </w:rPr>
        <w:t xml:space="preserve">   Выполнение годовых задач (семинары-практикумы, консультации, тематические проверки, педсоветы, тренинги, открытые просмотры) повышают компетентность и профессионализм педагогов ДОУ; способствуют успешной работе коллектива и положительной динамике показателей развития способностей детей. Дети, посещающие ДОУ, успешно освоили программы и показали хорошие результаты мониторинга. </w:t>
      </w:r>
    </w:p>
    <w:p w14:paraId="3D9DD9E5" w14:textId="77777777" w:rsidR="00E13B8B" w:rsidRPr="00E13B8B" w:rsidRDefault="00E13B8B" w:rsidP="00E13B8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3B8B">
        <w:rPr>
          <w:rFonts w:ascii="Times New Roman" w:eastAsia="Times New Roman" w:hAnsi="Times New Roman" w:cs="Times New Roman"/>
          <w:sz w:val="24"/>
          <w:szCs w:val="24"/>
        </w:rPr>
        <w:t>Коррекционная работа.</w:t>
      </w:r>
    </w:p>
    <w:p w14:paraId="6BBD074C" w14:textId="77777777" w:rsidR="00E13B8B" w:rsidRPr="00E13B8B" w:rsidRDefault="00E13B8B" w:rsidP="00E13B8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B8B">
        <w:rPr>
          <w:rFonts w:ascii="Times New Roman" w:eastAsia="Times New Roman" w:hAnsi="Times New Roman" w:cs="Times New Roman"/>
          <w:sz w:val="24"/>
          <w:szCs w:val="24"/>
        </w:rPr>
        <w:t>В детском саду осуществляется коррекционно - педагогическая работа по устранению речевых нарушений у старших дошкольников учителем-логопедом Сотникова Н.Н. Учителем-логопедом используются логопедические приемы коррекции при устранении речевых нарушений.</w:t>
      </w:r>
    </w:p>
    <w:p w14:paraId="4DCDD808" w14:textId="77777777" w:rsidR="00E13B8B" w:rsidRPr="00E13B8B" w:rsidRDefault="00E13B8B" w:rsidP="00E13B8B">
      <w:pPr>
        <w:rPr>
          <w:rFonts w:ascii="Times New Roman" w:eastAsia="Times New Roman" w:hAnsi="Times New Roman" w:cs="Times New Roman"/>
          <w:sz w:val="24"/>
          <w:szCs w:val="24"/>
        </w:rPr>
      </w:pPr>
      <w:r w:rsidRPr="00E13B8B">
        <w:rPr>
          <w:rFonts w:ascii="Times New Roman" w:eastAsia="Times New Roman" w:hAnsi="Times New Roman" w:cs="Times New Roman"/>
          <w:sz w:val="24"/>
          <w:szCs w:val="24"/>
        </w:rPr>
        <w:t xml:space="preserve">   Коррекционная работа осуществлялась по программам:</w:t>
      </w:r>
    </w:p>
    <w:p w14:paraId="6CE59A9F" w14:textId="77777777" w:rsidR="00E13B8B" w:rsidRPr="00E13B8B" w:rsidRDefault="00E13B8B" w:rsidP="00E13B8B">
      <w:pPr>
        <w:rPr>
          <w:rFonts w:ascii="Times New Roman" w:eastAsia="Times New Roman" w:hAnsi="Times New Roman" w:cs="Times New Roman"/>
          <w:sz w:val="24"/>
          <w:szCs w:val="24"/>
        </w:rPr>
      </w:pPr>
      <w:r w:rsidRPr="00E13B8B">
        <w:rPr>
          <w:rFonts w:ascii="Times New Roman" w:eastAsia="Times New Roman" w:hAnsi="Times New Roman" w:cs="Times New Roman"/>
          <w:sz w:val="24"/>
          <w:szCs w:val="24"/>
        </w:rPr>
        <w:t xml:space="preserve"> Т.Б. Филичевой, Г.В. Чиркиной «коррекционное обучение и воспитание детей 5-летнего возраста с ОНР (старшая группа)»;</w:t>
      </w:r>
    </w:p>
    <w:p w14:paraId="3F69BF4C" w14:textId="77777777" w:rsidR="00E13B8B" w:rsidRPr="00E13B8B" w:rsidRDefault="00E13B8B" w:rsidP="00E13B8B">
      <w:pPr>
        <w:rPr>
          <w:rFonts w:ascii="Times New Roman" w:eastAsia="Times New Roman" w:hAnsi="Times New Roman" w:cs="Times New Roman"/>
          <w:sz w:val="24"/>
          <w:szCs w:val="24"/>
        </w:rPr>
      </w:pPr>
      <w:r w:rsidRPr="00E13B8B">
        <w:rPr>
          <w:rFonts w:ascii="Times New Roman" w:eastAsia="Times New Roman" w:hAnsi="Times New Roman" w:cs="Times New Roman"/>
          <w:sz w:val="24"/>
          <w:szCs w:val="24"/>
        </w:rPr>
        <w:t>Г.А.Каше, Т.Б.Филичева «Программа обучения детей с недоразвитием фонематического строя речи (7 год жизни)».</w:t>
      </w:r>
    </w:p>
    <w:p w14:paraId="56DC9210" w14:textId="77777777" w:rsidR="00E13B8B" w:rsidRPr="00E13B8B" w:rsidRDefault="00E13B8B" w:rsidP="00E13B8B">
      <w:pPr>
        <w:rPr>
          <w:rFonts w:ascii="Times New Roman" w:eastAsia="Times New Roman" w:hAnsi="Times New Roman" w:cs="Times New Roman"/>
          <w:sz w:val="24"/>
          <w:szCs w:val="24"/>
        </w:rPr>
      </w:pPr>
      <w:r w:rsidRPr="00E13B8B">
        <w:rPr>
          <w:rFonts w:ascii="Times New Roman" w:eastAsia="Times New Roman" w:hAnsi="Times New Roman" w:cs="Times New Roman"/>
          <w:sz w:val="24"/>
          <w:szCs w:val="24"/>
        </w:rPr>
        <w:t xml:space="preserve">   Речевая работа с воспитанниками осуществляется в ходе индивидуальных, подгрупповых и фронтальных занятий. Работа проводится по современным технологиям и методикам. </w:t>
      </w:r>
    </w:p>
    <w:p w14:paraId="66DC4647" w14:textId="77777777" w:rsidR="00E13B8B" w:rsidRPr="00E13B8B" w:rsidRDefault="00E13B8B" w:rsidP="00E13B8B">
      <w:pPr>
        <w:rPr>
          <w:rFonts w:ascii="Times New Roman" w:eastAsia="Times New Roman" w:hAnsi="Times New Roman" w:cs="Times New Roman"/>
          <w:sz w:val="24"/>
          <w:szCs w:val="24"/>
        </w:rPr>
      </w:pPr>
      <w:r w:rsidRPr="00E13B8B">
        <w:rPr>
          <w:rFonts w:ascii="Times New Roman" w:eastAsia="Times New Roman" w:hAnsi="Times New Roman" w:cs="Times New Roman"/>
          <w:sz w:val="24"/>
          <w:szCs w:val="24"/>
        </w:rPr>
        <w:t>Показатели  в разделе развития речи улучшились во всех возрастных группах. Объясняется это качественной работой учителя-логопеда, которая осуществляет работу со всеми педагогами детского сада через консультации, практические занятия, мастер-класс, педсовет.</w:t>
      </w:r>
    </w:p>
    <w:p w14:paraId="2B810329" w14:textId="77777777" w:rsidR="00E13B8B" w:rsidRPr="00E13B8B" w:rsidRDefault="00E13B8B" w:rsidP="00E13B8B">
      <w:pPr>
        <w:rPr>
          <w:rFonts w:ascii="Times New Roman" w:eastAsia="Times New Roman" w:hAnsi="Times New Roman" w:cs="Times New Roman"/>
          <w:sz w:val="24"/>
          <w:szCs w:val="24"/>
        </w:rPr>
      </w:pPr>
      <w:r w:rsidRPr="00E13B8B">
        <w:rPr>
          <w:rFonts w:ascii="Times New Roman" w:eastAsia="Times New Roman" w:hAnsi="Times New Roman" w:cs="Times New Roman"/>
          <w:sz w:val="24"/>
          <w:szCs w:val="24"/>
        </w:rPr>
        <w:t xml:space="preserve"> При проведении мониторинга выявлены следующие результаты речевого развития детей:</w:t>
      </w:r>
    </w:p>
    <w:p w14:paraId="0F630EEB" w14:textId="77777777" w:rsidR="00E13B8B" w:rsidRPr="00E13B8B" w:rsidRDefault="00E13B8B" w:rsidP="00E13B8B">
      <w:pPr>
        <w:rPr>
          <w:rFonts w:ascii="Times New Roman" w:eastAsia="Times New Roman" w:hAnsi="Times New Roman" w:cs="Times New Roman"/>
          <w:sz w:val="24"/>
          <w:szCs w:val="24"/>
        </w:rPr>
      </w:pPr>
      <w:r w:rsidRPr="00E13B8B">
        <w:rPr>
          <w:rFonts w:ascii="Times New Roman" w:eastAsia="Times New Roman" w:hAnsi="Times New Roman" w:cs="Times New Roman"/>
          <w:sz w:val="24"/>
          <w:szCs w:val="24"/>
        </w:rPr>
        <w:t>Подготовительная группа № 5:</w:t>
      </w:r>
    </w:p>
    <w:p w14:paraId="66400ABC" w14:textId="77777777" w:rsidR="00E13B8B" w:rsidRPr="00E13B8B" w:rsidRDefault="00E13B8B" w:rsidP="00E13B8B">
      <w:pPr>
        <w:rPr>
          <w:rFonts w:ascii="Times New Roman" w:eastAsia="Times New Roman" w:hAnsi="Times New Roman" w:cs="Times New Roman"/>
          <w:sz w:val="24"/>
          <w:szCs w:val="24"/>
        </w:rPr>
      </w:pPr>
      <w:r w:rsidRPr="00E13B8B">
        <w:rPr>
          <w:rFonts w:ascii="Times New Roman" w:eastAsia="Times New Roman" w:hAnsi="Times New Roman" w:cs="Times New Roman"/>
          <w:sz w:val="24"/>
          <w:szCs w:val="24"/>
        </w:rPr>
        <w:lastRenderedPageBreak/>
        <w:t>С высоким уровнем речевого развития – 82% детей;</w:t>
      </w:r>
    </w:p>
    <w:p w14:paraId="41E8C56F" w14:textId="77777777" w:rsidR="00E13B8B" w:rsidRPr="00E13B8B" w:rsidRDefault="00E13B8B" w:rsidP="00E13B8B">
      <w:pPr>
        <w:rPr>
          <w:rFonts w:ascii="Times New Roman" w:eastAsia="Times New Roman" w:hAnsi="Times New Roman" w:cs="Times New Roman"/>
          <w:sz w:val="24"/>
          <w:szCs w:val="24"/>
        </w:rPr>
      </w:pPr>
      <w:r w:rsidRPr="00E13B8B">
        <w:rPr>
          <w:rFonts w:ascii="Times New Roman" w:eastAsia="Times New Roman" w:hAnsi="Times New Roman" w:cs="Times New Roman"/>
          <w:sz w:val="24"/>
          <w:szCs w:val="24"/>
        </w:rPr>
        <w:t>Со средним уровнем речевого развития – 9% детей,</w:t>
      </w:r>
    </w:p>
    <w:p w14:paraId="19EB05D3" w14:textId="77777777" w:rsidR="00E13B8B" w:rsidRPr="00E13B8B" w:rsidRDefault="00E13B8B" w:rsidP="00E13B8B">
      <w:pPr>
        <w:rPr>
          <w:rFonts w:ascii="Times New Roman" w:eastAsia="Times New Roman" w:hAnsi="Times New Roman" w:cs="Times New Roman"/>
          <w:sz w:val="24"/>
          <w:szCs w:val="24"/>
        </w:rPr>
      </w:pPr>
      <w:r w:rsidRPr="00E13B8B">
        <w:rPr>
          <w:rFonts w:ascii="Times New Roman" w:eastAsia="Times New Roman" w:hAnsi="Times New Roman" w:cs="Times New Roman"/>
          <w:sz w:val="24"/>
          <w:szCs w:val="24"/>
        </w:rPr>
        <w:t>Со низким  уровнем речевого развития – 9% детей,</w:t>
      </w:r>
    </w:p>
    <w:p w14:paraId="684B229A" w14:textId="77777777" w:rsidR="00E13B8B" w:rsidRPr="00E13B8B" w:rsidRDefault="00E13B8B" w:rsidP="00E13B8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57B5B91" w14:textId="77777777" w:rsidR="00E13B8B" w:rsidRPr="00E13B8B" w:rsidRDefault="00E13B8B" w:rsidP="00E13B8B">
      <w:pPr>
        <w:rPr>
          <w:rFonts w:ascii="Times New Roman" w:eastAsia="Times New Roman" w:hAnsi="Times New Roman" w:cs="Times New Roman"/>
          <w:sz w:val="24"/>
          <w:szCs w:val="24"/>
        </w:rPr>
      </w:pPr>
      <w:r w:rsidRPr="00E13B8B">
        <w:rPr>
          <w:rFonts w:ascii="Times New Roman" w:eastAsia="Times New Roman" w:hAnsi="Times New Roman" w:cs="Times New Roman"/>
          <w:sz w:val="24"/>
          <w:szCs w:val="24"/>
        </w:rPr>
        <w:t>Подготовительная  группа № 4 :</w:t>
      </w:r>
    </w:p>
    <w:p w14:paraId="0874998E" w14:textId="77777777" w:rsidR="00E13B8B" w:rsidRPr="00E13B8B" w:rsidRDefault="00E13B8B" w:rsidP="00E13B8B">
      <w:pPr>
        <w:rPr>
          <w:rFonts w:ascii="Times New Roman" w:eastAsia="Times New Roman" w:hAnsi="Times New Roman" w:cs="Times New Roman"/>
          <w:sz w:val="24"/>
          <w:szCs w:val="24"/>
        </w:rPr>
      </w:pPr>
      <w:r w:rsidRPr="00E13B8B">
        <w:rPr>
          <w:rFonts w:ascii="Times New Roman" w:eastAsia="Times New Roman" w:hAnsi="Times New Roman" w:cs="Times New Roman"/>
          <w:sz w:val="24"/>
          <w:szCs w:val="24"/>
        </w:rPr>
        <w:t>С высоким уровнем речевого развития – 30% детей;</w:t>
      </w:r>
    </w:p>
    <w:p w14:paraId="7C3381D2" w14:textId="77777777" w:rsidR="00E13B8B" w:rsidRPr="00E13B8B" w:rsidRDefault="00E13B8B" w:rsidP="00E13B8B">
      <w:pPr>
        <w:rPr>
          <w:rFonts w:ascii="Times New Roman" w:eastAsia="Times New Roman" w:hAnsi="Times New Roman" w:cs="Times New Roman"/>
          <w:sz w:val="24"/>
          <w:szCs w:val="24"/>
        </w:rPr>
      </w:pPr>
      <w:r w:rsidRPr="00E13B8B">
        <w:rPr>
          <w:rFonts w:ascii="Times New Roman" w:eastAsia="Times New Roman" w:hAnsi="Times New Roman" w:cs="Times New Roman"/>
          <w:sz w:val="24"/>
          <w:szCs w:val="24"/>
        </w:rPr>
        <w:t>Со средним уровнем речевого развития – 65% детей,</w:t>
      </w:r>
    </w:p>
    <w:p w14:paraId="5F08600E" w14:textId="77777777" w:rsidR="00E13B8B" w:rsidRPr="00E13B8B" w:rsidRDefault="00E13B8B" w:rsidP="00E13B8B">
      <w:pPr>
        <w:rPr>
          <w:rFonts w:ascii="Times New Roman" w:eastAsia="Times New Roman" w:hAnsi="Times New Roman" w:cs="Times New Roman"/>
          <w:sz w:val="24"/>
          <w:szCs w:val="24"/>
        </w:rPr>
      </w:pPr>
      <w:r w:rsidRPr="00E13B8B">
        <w:rPr>
          <w:rFonts w:ascii="Times New Roman" w:eastAsia="Times New Roman" w:hAnsi="Times New Roman" w:cs="Times New Roman"/>
          <w:sz w:val="24"/>
          <w:szCs w:val="24"/>
        </w:rPr>
        <w:t>Со низким  уровнем речевого развития – 5% детей.</w:t>
      </w:r>
    </w:p>
    <w:p w14:paraId="5F59E235" w14:textId="77777777" w:rsidR="00E13B8B" w:rsidRPr="00E13B8B" w:rsidRDefault="00E13B8B" w:rsidP="00E13B8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480564" w14:textId="77777777" w:rsidR="00E13B8B" w:rsidRPr="00E13B8B" w:rsidRDefault="00E13B8B" w:rsidP="00E13B8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B8B">
        <w:rPr>
          <w:rFonts w:ascii="Times New Roman" w:eastAsia="Times New Roman" w:hAnsi="Times New Roman" w:cs="Times New Roman"/>
          <w:sz w:val="24"/>
          <w:szCs w:val="24"/>
        </w:rPr>
        <w:t>В результате проведенной работы были получены следующие результаты:</w:t>
      </w:r>
    </w:p>
    <w:p w14:paraId="640383A6" w14:textId="77777777" w:rsidR="00E13B8B" w:rsidRPr="00E13B8B" w:rsidRDefault="00E13B8B" w:rsidP="00E13B8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B8B">
        <w:rPr>
          <w:rFonts w:ascii="Times New Roman" w:eastAsia="Times New Roman" w:hAnsi="Times New Roman" w:cs="Times New Roman"/>
          <w:sz w:val="24"/>
          <w:szCs w:val="24"/>
        </w:rPr>
        <w:t>Всего  занималось в логопункте  30 детей</w:t>
      </w:r>
    </w:p>
    <w:p w14:paraId="75DE6B97" w14:textId="77777777" w:rsidR="00E13B8B" w:rsidRPr="00E13B8B" w:rsidRDefault="00E13B8B" w:rsidP="00E13B8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B8B">
        <w:rPr>
          <w:rFonts w:ascii="Times New Roman" w:eastAsia="Times New Roman" w:hAnsi="Times New Roman" w:cs="Times New Roman"/>
          <w:sz w:val="24"/>
          <w:szCs w:val="24"/>
        </w:rPr>
        <w:t>Выписано – 15,</w:t>
      </w:r>
    </w:p>
    <w:p w14:paraId="70D27C75" w14:textId="77777777" w:rsidR="00E13B8B" w:rsidRPr="00E13B8B" w:rsidRDefault="00E13B8B" w:rsidP="00E13B8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B8B">
        <w:rPr>
          <w:rFonts w:ascii="Times New Roman" w:eastAsia="Times New Roman" w:hAnsi="Times New Roman" w:cs="Times New Roman"/>
          <w:sz w:val="24"/>
          <w:szCs w:val="24"/>
        </w:rPr>
        <w:t>- со здоровой речью –11</w:t>
      </w:r>
    </w:p>
    <w:p w14:paraId="55FD9767" w14:textId="77777777" w:rsidR="00E13B8B" w:rsidRPr="00E13B8B" w:rsidRDefault="00E13B8B" w:rsidP="00E13B8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B8B">
        <w:rPr>
          <w:rFonts w:ascii="Times New Roman" w:eastAsia="Times New Roman" w:hAnsi="Times New Roman" w:cs="Times New Roman"/>
          <w:sz w:val="24"/>
          <w:szCs w:val="24"/>
        </w:rPr>
        <w:t xml:space="preserve"> Фонетически здоровых- 2:</w:t>
      </w:r>
    </w:p>
    <w:p w14:paraId="7CA630D7" w14:textId="77777777" w:rsidR="00E13B8B" w:rsidRPr="00E13B8B" w:rsidRDefault="00E13B8B" w:rsidP="00E13B8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B8B">
        <w:rPr>
          <w:rFonts w:ascii="Times New Roman" w:eastAsia="Times New Roman" w:hAnsi="Times New Roman" w:cs="Times New Roman"/>
          <w:sz w:val="24"/>
          <w:szCs w:val="24"/>
        </w:rPr>
        <w:t>- с улучшением – 2</w:t>
      </w:r>
    </w:p>
    <w:p w14:paraId="0EACB3ED" w14:textId="77777777" w:rsidR="00E13B8B" w:rsidRPr="00E13B8B" w:rsidRDefault="00E13B8B" w:rsidP="00E13B8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B8B">
        <w:rPr>
          <w:rFonts w:ascii="Times New Roman" w:eastAsia="Times New Roman" w:hAnsi="Times New Roman" w:cs="Times New Roman"/>
          <w:sz w:val="24"/>
          <w:szCs w:val="24"/>
        </w:rPr>
        <w:t>Оставлено для продолжения  коррекции речи в начальной школе  13 детей.</w:t>
      </w:r>
    </w:p>
    <w:p w14:paraId="127F3C7A" w14:textId="77777777" w:rsidR="00E13B8B" w:rsidRPr="00E13B8B" w:rsidRDefault="00E13B8B" w:rsidP="00E13B8B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13B8B">
        <w:rPr>
          <w:rFonts w:ascii="Times New Roman" w:eastAsia="Times New Roman" w:hAnsi="Times New Roman" w:cs="Times New Roman"/>
          <w:sz w:val="24"/>
          <w:szCs w:val="24"/>
          <w:u w:val="single"/>
        </w:rPr>
        <w:t>5.Административно-хозяйственная деятельность за 2012-2013 уч. год.</w:t>
      </w:r>
    </w:p>
    <w:p w14:paraId="363FE2B2" w14:textId="77777777" w:rsidR="00E13B8B" w:rsidRPr="00E13B8B" w:rsidRDefault="00E13B8B" w:rsidP="00E13B8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B8B">
        <w:rPr>
          <w:rFonts w:ascii="Times New Roman" w:eastAsia="Times New Roman" w:hAnsi="Times New Roman" w:cs="Times New Roman"/>
          <w:sz w:val="24"/>
          <w:szCs w:val="24"/>
        </w:rPr>
        <w:t xml:space="preserve">     В 2012-2013 учебном году была проведена работа по укреплению, сохранению и приумножению материально-технической базы детского сада. </w:t>
      </w:r>
    </w:p>
    <w:p w14:paraId="4BE8A05A" w14:textId="77777777" w:rsidR="00E13B8B" w:rsidRPr="00E13B8B" w:rsidRDefault="00E13B8B" w:rsidP="00E13B8B">
      <w:pPr>
        <w:tabs>
          <w:tab w:val="left" w:pos="9000"/>
          <w:tab w:val="left" w:pos="918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B8B">
        <w:rPr>
          <w:rFonts w:ascii="Times New Roman" w:eastAsia="Times New Roman" w:hAnsi="Times New Roman" w:cs="Times New Roman"/>
          <w:sz w:val="24"/>
          <w:szCs w:val="24"/>
        </w:rPr>
        <w:t>деятельность заместителя заведующей по АХЧ направлена:</w:t>
      </w:r>
    </w:p>
    <w:p w14:paraId="365C86CB" w14:textId="77777777" w:rsidR="00E13B8B" w:rsidRPr="00E13B8B" w:rsidRDefault="00E13B8B" w:rsidP="00E13B8B">
      <w:pPr>
        <w:tabs>
          <w:tab w:val="left" w:pos="9000"/>
          <w:tab w:val="left" w:pos="918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B8B">
        <w:rPr>
          <w:rFonts w:ascii="Times New Roman" w:eastAsia="Times New Roman" w:hAnsi="Times New Roman" w:cs="Times New Roman"/>
          <w:sz w:val="24"/>
          <w:szCs w:val="24"/>
        </w:rPr>
        <w:t>- на руководство хозяйственной деятельностью учреждения;</w:t>
      </w:r>
    </w:p>
    <w:p w14:paraId="16ABFB61" w14:textId="77777777" w:rsidR="00E13B8B" w:rsidRPr="00E13B8B" w:rsidRDefault="00E13B8B" w:rsidP="00E13B8B">
      <w:pPr>
        <w:tabs>
          <w:tab w:val="left" w:pos="9000"/>
          <w:tab w:val="left" w:pos="918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B8B">
        <w:rPr>
          <w:rFonts w:ascii="Times New Roman" w:eastAsia="Times New Roman" w:hAnsi="Times New Roman" w:cs="Times New Roman"/>
          <w:sz w:val="24"/>
          <w:szCs w:val="24"/>
        </w:rPr>
        <w:t>- пополнение материальными ценностями;</w:t>
      </w:r>
    </w:p>
    <w:p w14:paraId="5ED785B6" w14:textId="77777777" w:rsidR="00E13B8B" w:rsidRPr="00E13B8B" w:rsidRDefault="00E13B8B" w:rsidP="00E13B8B">
      <w:pPr>
        <w:tabs>
          <w:tab w:val="left" w:pos="9000"/>
          <w:tab w:val="left" w:pos="918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B8B">
        <w:rPr>
          <w:rFonts w:ascii="Times New Roman" w:eastAsia="Times New Roman" w:hAnsi="Times New Roman" w:cs="Times New Roman"/>
          <w:sz w:val="24"/>
          <w:szCs w:val="24"/>
        </w:rPr>
        <w:t>- своевременное оформление документации по инвентарному учету,  списанию материальных ценностей;</w:t>
      </w:r>
    </w:p>
    <w:p w14:paraId="0D319048" w14:textId="77777777" w:rsidR="00E13B8B" w:rsidRPr="00E13B8B" w:rsidRDefault="00E13B8B" w:rsidP="00E13B8B">
      <w:pPr>
        <w:tabs>
          <w:tab w:val="left" w:pos="9000"/>
          <w:tab w:val="left" w:pos="918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B8B">
        <w:rPr>
          <w:rFonts w:ascii="Times New Roman" w:eastAsia="Times New Roman" w:hAnsi="Times New Roman" w:cs="Times New Roman"/>
          <w:sz w:val="24"/>
          <w:szCs w:val="24"/>
        </w:rPr>
        <w:t>- оформление рабочих графиков младшего и технического персонала;</w:t>
      </w:r>
    </w:p>
    <w:p w14:paraId="4178C29E" w14:textId="77777777" w:rsidR="00E13B8B" w:rsidRPr="00E13B8B" w:rsidRDefault="00E13B8B" w:rsidP="00E13B8B">
      <w:pPr>
        <w:tabs>
          <w:tab w:val="left" w:pos="9000"/>
          <w:tab w:val="left" w:pos="918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B8B">
        <w:rPr>
          <w:rFonts w:ascii="Times New Roman" w:eastAsia="Times New Roman" w:hAnsi="Times New Roman" w:cs="Times New Roman"/>
          <w:sz w:val="24"/>
          <w:szCs w:val="24"/>
        </w:rPr>
        <w:t xml:space="preserve">- заключение договоров </w:t>
      </w:r>
    </w:p>
    <w:p w14:paraId="50CF0489" w14:textId="77777777" w:rsidR="00E13B8B" w:rsidRPr="00E13B8B" w:rsidRDefault="00E13B8B" w:rsidP="00E13B8B">
      <w:pPr>
        <w:tabs>
          <w:tab w:val="left" w:pos="9000"/>
          <w:tab w:val="left" w:pos="918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B8B">
        <w:rPr>
          <w:rFonts w:ascii="Times New Roman" w:eastAsia="Times New Roman" w:hAnsi="Times New Roman" w:cs="Times New Roman"/>
          <w:sz w:val="24"/>
          <w:szCs w:val="24"/>
        </w:rPr>
        <w:t>- хозяйственное сопровождение образовательного процесса.</w:t>
      </w:r>
    </w:p>
    <w:p w14:paraId="30EDCD25" w14:textId="77777777" w:rsidR="00E13B8B" w:rsidRPr="00E13B8B" w:rsidRDefault="00E13B8B" w:rsidP="00E13B8B">
      <w:pPr>
        <w:tabs>
          <w:tab w:val="left" w:pos="9000"/>
          <w:tab w:val="left" w:pos="918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B8B">
        <w:rPr>
          <w:rFonts w:ascii="Times New Roman" w:eastAsia="Times New Roman" w:hAnsi="Times New Roman" w:cs="Times New Roman"/>
          <w:sz w:val="24"/>
          <w:szCs w:val="24"/>
        </w:rPr>
        <w:t>Контрольная деятельность состояла в следующем:</w:t>
      </w:r>
    </w:p>
    <w:p w14:paraId="2DE3C1F5" w14:textId="77777777" w:rsidR="00E13B8B" w:rsidRPr="00E13B8B" w:rsidRDefault="00E13B8B" w:rsidP="00E13B8B">
      <w:pPr>
        <w:tabs>
          <w:tab w:val="left" w:pos="9000"/>
          <w:tab w:val="left" w:pos="918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B8B">
        <w:rPr>
          <w:rFonts w:ascii="Times New Roman" w:eastAsia="Times New Roman" w:hAnsi="Times New Roman" w:cs="Times New Roman"/>
          <w:sz w:val="24"/>
          <w:szCs w:val="24"/>
        </w:rPr>
        <w:lastRenderedPageBreak/>
        <w:t>- наблюдение за надлежащим и безопасным для здоровья состоянием здания, территории, технологического и противопожарного оборудования;</w:t>
      </w:r>
    </w:p>
    <w:p w14:paraId="1594B2B7" w14:textId="77777777" w:rsidR="00E13B8B" w:rsidRPr="00E13B8B" w:rsidRDefault="00E13B8B" w:rsidP="00E13B8B">
      <w:pPr>
        <w:tabs>
          <w:tab w:val="left" w:pos="9000"/>
          <w:tab w:val="left" w:pos="918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B8B">
        <w:rPr>
          <w:rFonts w:ascii="Times New Roman" w:eastAsia="Times New Roman" w:hAnsi="Times New Roman" w:cs="Times New Roman"/>
          <w:sz w:val="24"/>
          <w:szCs w:val="24"/>
        </w:rPr>
        <w:t>- контроль выполнения должностных обязанностей и рабочих графиков младшего и технического персонала.</w:t>
      </w:r>
    </w:p>
    <w:p w14:paraId="0498E0BD" w14:textId="77777777" w:rsidR="00E13B8B" w:rsidRPr="00E13B8B" w:rsidRDefault="00E13B8B" w:rsidP="00E13B8B">
      <w:pPr>
        <w:tabs>
          <w:tab w:val="left" w:pos="9000"/>
          <w:tab w:val="left" w:pos="918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B8B">
        <w:rPr>
          <w:rFonts w:ascii="Times New Roman" w:eastAsia="Times New Roman" w:hAnsi="Times New Roman" w:cs="Times New Roman"/>
          <w:sz w:val="24"/>
          <w:szCs w:val="24"/>
        </w:rPr>
        <w:t>В ДОУ штатная численность младшего обслуживающего персонала составляет 12 единиц, . Таким образом, острой необходимости в младшем обслуживающем персонале не испытывается.</w:t>
      </w:r>
    </w:p>
    <w:p w14:paraId="77F2665C" w14:textId="77777777" w:rsidR="00E13B8B" w:rsidRPr="00E13B8B" w:rsidRDefault="00E13B8B" w:rsidP="00E13B8B">
      <w:pPr>
        <w:tabs>
          <w:tab w:val="left" w:pos="9000"/>
          <w:tab w:val="left" w:pos="918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B8B">
        <w:rPr>
          <w:rFonts w:ascii="Times New Roman" w:eastAsia="Times New Roman" w:hAnsi="Times New Roman" w:cs="Times New Roman"/>
          <w:sz w:val="24"/>
          <w:szCs w:val="24"/>
        </w:rPr>
        <w:t>Младший обслуживающий персонал в течение всего года работал стабильно. Нарушений Правил внутреннего трудового  распорядка, должностных инструкций не было.</w:t>
      </w:r>
    </w:p>
    <w:p w14:paraId="294DBE00" w14:textId="77777777" w:rsidR="00E13B8B" w:rsidRPr="00E13B8B" w:rsidRDefault="00E13B8B" w:rsidP="00E13B8B">
      <w:pPr>
        <w:tabs>
          <w:tab w:val="left" w:pos="9000"/>
          <w:tab w:val="left" w:pos="918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B8B">
        <w:rPr>
          <w:rFonts w:ascii="Times New Roman" w:eastAsia="Times New Roman" w:hAnsi="Times New Roman" w:cs="Times New Roman"/>
          <w:sz w:val="24"/>
          <w:szCs w:val="24"/>
        </w:rPr>
        <w:t>Рабочие графики младшего персонала оформлялись вовремя, в случаях отсутствия персонала своевременно производилась замена.</w:t>
      </w:r>
    </w:p>
    <w:p w14:paraId="267ED31A" w14:textId="77777777" w:rsidR="00E13B8B" w:rsidRPr="00E13B8B" w:rsidRDefault="00E13B8B" w:rsidP="00E13B8B">
      <w:pPr>
        <w:tabs>
          <w:tab w:val="left" w:pos="9000"/>
          <w:tab w:val="left" w:pos="918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B8B">
        <w:rPr>
          <w:rFonts w:ascii="Times New Roman" w:eastAsia="Times New Roman" w:hAnsi="Times New Roman" w:cs="Times New Roman"/>
          <w:sz w:val="24"/>
          <w:szCs w:val="24"/>
        </w:rPr>
        <w:t>В ДОУ были проведены две тематические проверки:</w:t>
      </w:r>
    </w:p>
    <w:p w14:paraId="6A7562C3" w14:textId="77777777" w:rsidR="00E13B8B" w:rsidRPr="00E13B8B" w:rsidRDefault="00E13B8B" w:rsidP="00E13B8B">
      <w:pPr>
        <w:tabs>
          <w:tab w:val="left" w:pos="9000"/>
          <w:tab w:val="left" w:pos="918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B8B">
        <w:rPr>
          <w:rFonts w:ascii="Times New Roman" w:eastAsia="Times New Roman" w:hAnsi="Times New Roman" w:cs="Times New Roman"/>
          <w:sz w:val="24"/>
          <w:szCs w:val="24"/>
        </w:rPr>
        <w:t>- готовность ДОУ к учебному году;</w:t>
      </w:r>
    </w:p>
    <w:p w14:paraId="345AB645" w14:textId="77777777" w:rsidR="00E13B8B" w:rsidRPr="00E13B8B" w:rsidRDefault="00E13B8B" w:rsidP="00E13B8B">
      <w:pPr>
        <w:tabs>
          <w:tab w:val="left" w:pos="9000"/>
          <w:tab w:val="left" w:pos="918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B8B">
        <w:rPr>
          <w:rFonts w:ascii="Times New Roman" w:eastAsia="Times New Roman" w:hAnsi="Times New Roman" w:cs="Times New Roman"/>
          <w:sz w:val="24"/>
          <w:szCs w:val="24"/>
        </w:rPr>
        <w:t>- готовность ДОУ к осенне-зимнему сезону.</w:t>
      </w:r>
    </w:p>
    <w:p w14:paraId="170F5055" w14:textId="77777777" w:rsidR="00E13B8B" w:rsidRPr="00E13B8B" w:rsidRDefault="00E13B8B" w:rsidP="00E13B8B">
      <w:pPr>
        <w:tabs>
          <w:tab w:val="left" w:pos="9000"/>
          <w:tab w:val="left" w:pos="918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B8B">
        <w:rPr>
          <w:rFonts w:ascii="Times New Roman" w:eastAsia="Times New Roman" w:hAnsi="Times New Roman" w:cs="Times New Roman"/>
          <w:sz w:val="24"/>
          <w:szCs w:val="24"/>
        </w:rPr>
        <w:t>Результаты данного контроля положительные. Нарушений со стороны хозяйственной деятельности не выявлено, определены перспективы развития улучшения труда работников.</w:t>
      </w:r>
    </w:p>
    <w:p w14:paraId="4189897F" w14:textId="77777777" w:rsidR="00E13B8B" w:rsidRPr="00E13B8B" w:rsidRDefault="00E13B8B" w:rsidP="00E13B8B">
      <w:pPr>
        <w:tabs>
          <w:tab w:val="left" w:pos="9000"/>
          <w:tab w:val="left" w:pos="918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B8B">
        <w:rPr>
          <w:rFonts w:ascii="Times New Roman" w:eastAsia="Times New Roman" w:hAnsi="Times New Roman" w:cs="Times New Roman"/>
          <w:sz w:val="24"/>
          <w:szCs w:val="24"/>
        </w:rPr>
        <w:t>Проводились также тематические проверки со стороны обслуживающих и контрольных организаций:</w:t>
      </w:r>
    </w:p>
    <w:p w14:paraId="546CA4F4" w14:textId="77777777" w:rsidR="00E13B8B" w:rsidRPr="00E13B8B" w:rsidRDefault="00E13B8B" w:rsidP="00E13B8B">
      <w:pPr>
        <w:tabs>
          <w:tab w:val="left" w:pos="9000"/>
          <w:tab w:val="left" w:pos="918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B8B">
        <w:rPr>
          <w:rFonts w:ascii="Times New Roman" w:eastAsia="Times New Roman" w:hAnsi="Times New Roman" w:cs="Times New Roman"/>
          <w:sz w:val="24"/>
          <w:szCs w:val="24"/>
        </w:rPr>
        <w:t xml:space="preserve">- состояние теплового и технологического оборудования, техническое состояние зданий и сооружений, электрооборудования пищеблока, автоматической пожарной сигнализации и системы оповещения людей о пожаре, проверка зарядки огнетушителей; системы видеонаблюдения . </w:t>
      </w:r>
    </w:p>
    <w:p w14:paraId="6700F9FB" w14:textId="77777777" w:rsidR="00E13B8B" w:rsidRPr="00E13B8B" w:rsidRDefault="00E13B8B" w:rsidP="00E13B8B">
      <w:pPr>
        <w:tabs>
          <w:tab w:val="left" w:pos="9000"/>
          <w:tab w:val="left" w:pos="918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B8B">
        <w:rPr>
          <w:rFonts w:ascii="Times New Roman" w:eastAsia="Times New Roman" w:hAnsi="Times New Roman" w:cs="Times New Roman"/>
          <w:sz w:val="24"/>
          <w:szCs w:val="24"/>
        </w:rPr>
        <w:t>- гидропневматическая промывка и опрессовка;</w:t>
      </w:r>
    </w:p>
    <w:p w14:paraId="2B830E1E" w14:textId="77777777" w:rsidR="00E13B8B" w:rsidRPr="00E13B8B" w:rsidRDefault="00E13B8B" w:rsidP="00E13B8B">
      <w:pPr>
        <w:tabs>
          <w:tab w:val="left" w:pos="9000"/>
          <w:tab w:val="left" w:pos="918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B8B">
        <w:rPr>
          <w:rFonts w:ascii="Times New Roman" w:eastAsia="Times New Roman" w:hAnsi="Times New Roman" w:cs="Times New Roman"/>
          <w:sz w:val="24"/>
          <w:szCs w:val="24"/>
        </w:rPr>
        <w:t>- выполнение требований, норм и правил пожарной безопасности и охраны труда.</w:t>
      </w:r>
    </w:p>
    <w:p w14:paraId="5DC15902" w14:textId="77777777" w:rsidR="00E13B8B" w:rsidRPr="00E13B8B" w:rsidRDefault="00E13B8B" w:rsidP="00E13B8B">
      <w:pPr>
        <w:tabs>
          <w:tab w:val="left" w:pos="9000"/>
          <w:tab w:val="left" w:pos="918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B8B">
        <w:rPr>
          <w:rFonts w:ascii="Times New Roman" w:eastAsia="Times New Roman" w:hAnsi="Times New Roman" w:cs="Times New Roman"/>
          <w:sz w:val="24"/>
          <w:szCs w:val="24"/>
        </w:rPr>
        <w:t>Результаты контроля показали, что в ДОУ хозяйственная деятельность осуществляется на должном уровне.</w:t>
      </w:r>
    </w:p>
    <w:p w14:paraId="5D807FD6" w14:textId="77777777" w:rsidR="00E13B8B" w:rsidRPr="00E13B8B" w:rsidRDefault="00E13B8B" w:rsidP="00E13B8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B8B">
        <w:rPr>
          <w:rFonts w:ascii="Times New Roman" w:eastAsia="Times New Roman" w:hAnsi="Times New Roman" w:cs="Times New Roman"/>
          <w:sz w:val="24"/>
          <w:szCs w:val="24"/>
        </w:rPr>
        <w:t xml:space="preserve"> За административно-хозяйственную работу отвечает вся администрация детского сада совместно с профсоюзным активом.</w:t>
      </w:r>
    </w:p>
    <w:p w14:paraId="25B513FA" w14:textId="77777777" w:rsidR="00E13B8B" w:rsidRPr="00E13B8B" w:rsidRDefault="00E13B8B" w:rsidP="00E13B8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B8B">
        <w:rPr>
          <w:rFonts w:ascii="Times New Roman" w:eastAsia="Times New Roman" w:hAnsi="Times New Roman" w:cs="Times New Roman"/>
          <w:sz w:val="24"/>
          <w:szCs w:val="24"/>
        </w:rPr>
        <w:t xml:space="preserve">     Проведены совещания и собрания коллектива, на которых обсуждались задачи на новый учебный год, подводились итоги ушедшего года, а также ежемесячные производственные собрания по темам:</w:t>
      </w:r>
    </w:p>
    <w:p w14:paraId="2ECC327E" w14:textId="77777777" w:rsidR="00E13B8B" w:rsidRPr="00E13B8B" w:rsidRDefault="00E13B8B" w:rsidP="00E13B8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B8B">
        <w:rPr>
          <w:rFonts w:ascii="Times New Roman" w:eastAsia="Times New Roman" w:hAnsi="Times New Roman" w:cs="Times New Roman"/>
          <w:sz w:val="24"/>
          <w:szCs w:val="24"/>
        </w:rPr>
        <w:t xml:space="preserve"> - организация рационального питания детей;</w:t>
      </w:r>
    </w:p>
    <w:p w14:paraId="6AB9C8FD" w14:textId="77777777" w:rsidR="00E13B8B" w:rsidRPr="00E13B8B" w:rsidRDefault="00E13B8B" w:rsidP="00E13B8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B8B">
        <w:rPr>
          <w:rFonts w:ascii="Times New Roman" w:eastAsia="Times New Roman" w:hAnsi="Times New Roman" w:cs="Times New Roman"/>
          <w:sz w:val="24"/>
          <w:szCs w:val="24"/>
        </w:rPr>
        <w:t xml:space="preserve"> - подготовка и проведение летней оздоровительной работы;</w:t>
      </w:r>
    </w:p>
    <w:p w14:paraId="74607B1B" w14:textId="77777777" w:rsidR="00E13B8B" w:rsidRPr="00E13B8B" w:rsidRDefault="00E13B8B" w:rsidP="00E13B8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B8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- ознакомление с инструктивным и методическим материалом.</w:t>
      </w:r>
    </w:p>
    <w:p w14:paraId="345FBBE9" w14:textId="77777777" w:rsidR="00E13B8B" w:rsidRPr="00E13B8B" w:rsidRDefault="00E13B8B" w:rsidP="00E13B8B">
      <w:pPr>
        <w:tabs>
          <w:tab w:val="left" w:pos="9000"/>
          <w:tab w:val="left" w:pos="918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B8B">
        <w:rPr>
          <w:rFonts w:ascii="Times New Roman" w:eastAsia="Times New Roman" w:hAnsi="Times New Roman" w:cs="Times New Roman"/>
          <w:sz w:val="24"/>
          <w:szCs w:val="24"/>
        </w:rPr>
        <w:t>В ДОУ создана комфортная, эмоциональная среда, способствующая творческому и интеллектуальному развитию детей. Содержание предметно – развивающей среды определено комплексной программой «обучения и воспитания в детском саду» под редакцией Н.М. Крыловой «Детский сад – Дом радости», современными методическими требованиями:</w:t>
      </w:r>
    </w:p>
    <w:p w14:paraId="57B8B249" w14:textId="77777777" w:rsidR="00E13B8B" w:rsidRPr="00E13B8B" w:rsidRDefault="00E13B8B" w:rsidP="00E13B8B">
      <w:pPr>
        <w:numPr>
          <w:ilvl w:val="0"/>
          <w:numId w:val="12"/>
        </w:numPr>
        <w:tabs>
          <w:tab w:val="num" w:pos="900"/>
          <w:tab w:val="left" w:pos="9000"/>
          <w:tab w:val="left" w:pos="9180"/>
        </w:tabs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B8B">
        <w:rPr>
          <w:rFonts w:ascii="Times New Roman" w:eastAsia="Times New Roman" w:hAnsi="Times New Roman" w:cs="Times New Roman"/>
          <w:sz w:val="24"/>
          <w:szCs w:val="24"/>
        </w:rPr>
        <w:t>выполняются санитарно – гигиенические нормы;</w:t>
      </w:r>
    </w:p>
    <w:p w14:paraId="639C6FC9" w14:textId="77777777" w:rsidR="00E13B8B" w:rsidRPr="00E13B8B" w:rsidRDefault="00E13B8B" w:rsidP="00E13B8B">
      <w:pPr>
        <w:numPr>
          <w:ilvl w:val="0"/>
          <w:numId w:val="12"/>
        </w:numPr>
        <w:tabs>
          <w:tab w:val="num" w:pos="900"/>
          <w:tab w:val="left" w:pos="9000"/>
          <w:tab w:val="left" w:pos="9180"/>
        </w:tabs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13B8B">
        <w:rPr>
          <w:rFonts w:ascii="Times New Roman" w:eastAsia="Times New Roman" w:hAnsi="Times New Roman" w:cs="Times New Roman"/>
          <w:sz w:val="24"/>
          <w:szCs w:val="24"/>
        </w:rPr>
        <w:t>учитываются все направления развития ребенка;</w:t>
      </w:r>
    </w:p>
    <w:p w14:paraId="037966FD" w14:textId="77777777" w:rsidR="00E13B8B" w:rsidRPr="00E13B8B" w:rsidRDefault="00E13B8B" w:rsidP="00E13B8B">
      <w:pPr>
        <w:numPr>
          <w:ilvl w:val="0"/>
          <w:numId w:val="12"/>
        </w:numPr>
        <w:tabs>
          <w:tab w:val="num" w:pos="900"/>
          <w:tab w:val="left" w:pos="9000"/>
          <w:tab w:val="left" w:pos="9180"/>
        </w:tabs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13B8B">
        <w:rPr>
          <w:rFonts w:ascii="Times New Roman" w:eastAsia="Times New Roman" w:hAnsi="Times New Roman" w:cs="Times New Roman"/>
          <w:sz w:val="24"/>
          <w:szCs w:val="24"/>
        </w:rPr>
        <w:t>игровое и учебное оборудование доступно детям и соответствует возрасту;</w:t>
      </w:r>
    </w:p>
    <w:p w14:paraId="637099C7" w14:textId="77777777" w:rsidR="00E13B8B" w:rsidRPr="00E13B8B" w:rsidRDefault="00E13B8B" w:rsidP="00E13B8B">
      <w:pPr>
        <w:numPr>
          <w:ilvl w:val="0"/>
          <w:numId w:val="12"/>
        </w:numPr>
        <w:tabs>
          <w:tab w:val="num" w:pos="900"/>
          <w:tab w:val="left" w:pos="9000"/>
          <w:tab w:val="left" w:pos="9180"/>
        </w:tabs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B8B">
        <w:rPr>
          <w:rFonts w:ascii="Times New Roman" w:eastAsia="Times New Roman" w:hAnsi="Times New Roman" w:cs="Times New Roman"/>
          <w:sz w:val="24"/>
          <w:szCs w:val="24"/>
        </w:rPr>
        <w:t>каждая вещь, каждая игрушка в групповой комнате несёт воспитательную, образовательную и эстетическую нагрузку.</w:t>
      </w:r>
    </w:p>
    <w:p w14:paraId="71C84507" w14:textId="77777777" w:rsidR="00E13B8B" w:rsidRPr="00E13B8B" w:rsidRDefault="00E13B8B" w:rsidP="00E13B8B">
      <w:pPr>
        <w:tabs>
          <w:tab w:val="left" w:pos="9000"/>
          <w:tab w:val="left" w:pos="918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B8B">
        <w:rPr>
          <w:rFonts w:ascii="Times New Roman" w:eastAsia="Times New Roman" w:hAnsi="Times New Roman" w:cs="Times New Roman"/>
          <w:sz w:val="24"/>
          <w:szCs w:val="24"/>
        </w:rPr>
        <w:t xml:space="preserve">    В течение учебного года в ДОУ были проведены смотры – конкурсы:</w:t>
      </w:r>
    </w:p>
    <w:p w14:paraId="2B0D004D" w14:textId="77777777" w:rsidR="00E13B8B" w:rsidRPr="00E13B8B" w:rsidRDefault="00E13B8B" w:rsidP="00E13B8B">
      <w:pPr>
        <w:numPr>
          <w:ilvl w:val="0"/>
          <w:numId w:val="13"/>
        </w:numPr>
        <w:tabs>
          <w:tab w:val="num" w:pos="900"/>
          <w:tab w:val="left" w:pos="9000"/>
          <w:tab w:val="left" w:pos="9180"/>
        </w:tabs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B8B">
        <w:rPr>
          <w:rFonts w:ascii="Times New Roman" w:eastAsia="Times New Roman" w:hAnsi="Times New Roman" w:cs="Times New Roman"/>
          <w:sz w:val="24"/>
          <w:szCs w:val="24"/>
        </w:rPr>
        <w:t>«На лучшее оформление группы к началу учебного года»;</w:t>
      </w:r>
    </w:p>
    <w:p w14:paraId="2CD14D09" w14:textId="77777777" w:rsidR="00E13B8B" w:rsidRPr="00E13B8B" w:rsidRDefault="00E13B8B" w:rsidP="00E13B8B">
      <w:pPr>
        <w:numPr>
          <w:ilvl w:val="0"/>
          <w:numId w:val="13"/>
        </w:numPr>
        <w:tabs>
          <w:tab w:val="num" w:pos="900"/>
          <w:tab w:val="left" w:pos="9000"/>
          <w:tab w:val="left" w:pos="9180"/>
        </w:tabs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B8B">
        <w:rPr>
          <w:rFonts w:ascii="Times New Roman" w:eastAsia="Times New Roman" w:hAnsi="Times New Roman" w:cs="Times New Roman"/>
          <w:sz w:val="24"/>
          <w:szCs w:val="24"/>
        </w:rPr>
        <w:t>«Лучшее оформление к Новому году»;</w:t>
      </w:r>
    </w:p>
    <w:p w14:paraId="74851B8C" w14:textId="77777777" w:rsidR="00E13B8B" w:rsidRPr="00E13B8B" w:rsidRDefault="00E13B8B" w:rsidP="00E13B8B">
      <w:pPr>
        <w:numPr>
          <w:ilvl w:val="0"/>
          <w:numId w:val="13"/>
        </w:numPr>
        <w:tabs>
          <w:tab w:val="num" w:pos="900"/>
          <w:tab w:val="left" w:pos="9000"/>
          <w:tab w:val="left" w:pos="9180"/>
        </w:tabs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B8B">
        <w:rPr>
          <w:rFonts w:ascii="Times New Roman" w:eastAsia="Times New Roman" w:hAnsi="Times New Roman" w:cs="Times New Roman"/>
          <w:sz w:val="24"/>
          <w:szCs w:val="24"/>
        </w:rPr>
        <w:t>«Создание условий в предметно - развивающей среде для речевого развития дет</w:t>
      </w:r>
    </w:p>
    <w:p w14:paraId="317EBC6D" w14:textId="77777777" w:rsidR="00E13B8B" w:rsidRPr="00E13B8B" w:rsidRDefault="00E13B8B" w:rsidP="00E13B8B">
      <w:pPr>
        <w:numPr>
          <w:ilvl w:val="0"/>
          <w:numId w:val="13"/>
        </w:numPr>
        <w:tabs>
          <w:tab w:val="num" w:pos="900"/>
          <w:tab w:val="left" w:pos="9000"/>
          <w:tab w:val="left" w:pos="9180"/>
        </w:tabs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B8B">
        <w:rPr>
          <w:rFonts w:ascii="Times New Roman" w:eastAsia="Times New Roman" w:hAnsi="Times New Roman" w:cs="Times New Roman"/>
          <w:sz w:val="24"/>
          <w:szCs w:val="24"/>
        </w:rPr>
        <w:t>«Зебра пришла в детский сад»</w:t>
      </w:r>
    </w:p>
    <w:p w14:paraId="660F7118" w14:textId="77777777" w:rsidR="00E13B8B" w:rsidRPr="00E13B8B" w:rsidRDefault="00E13B8B" w:rsidP="00E13B8B">
      <w:pPr>
        <w:numPr>
          <w:ilvl w:val="0"/>
          <w:numId w:val="13"/>
        </w:numPr>
        <w:tabs>
          <w:tab w:val="num" w:pos="900"/>
          <w:tab w:val="left" w:pos="9000"/>
          <w:tab w:val="left" w:pos="9180"/>
        </w:tabs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B8B">
        <w:rPr>
          <w:rFonts w:ascii="Times New Roman" w:eastAsia="Times New Roman" w:hAnsi="Times New Roman" w:cs="Times New Roman"/>
          <w:sz w:val="24"/>
          <w:szCs w:val="24"/>
        </w:rPr>
        <w:t>« Автодискотека»</w:t>
      </w:r>
    </w:p>
    <w:p w14:paraId="79729B34" w14:textId="77777777" w:rsidR="00E13B8B" w:rsidRPr="00E13B8B" w:rsidRDefault="00E13B8B" w:rsidP="00E13B8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B8B">
        <w:rPr>
          <w:rFonts w:ascii="Times New Roman" w:eastAsia="Times New Roman" w:hAnsi="Times New Roman" w:cs="Times New Roman"/>
          <w:sz w:val="24"/>
          <w:szCs w:val="24"/>
        </w:rPr>
        <w:t xml:space="preserve">  Данные конкурсы способствовали значительному обогащению развивающей среды в группах. </w:t>
      </w:r>
    </w:p>
    <w:p w14:paraId="3CB912E6" w14:textId="77777777" w:rsidR="00E13B8B" w:rsidRPr="00E13B8B" w:rsidRDefault="00E13B8B" w:rsidP="00E13B8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B8B">
        <w:rPr>
          <w:rFonts w:ascii="Times New Roman" w:eastAsia="Times New Roman" w:hAnsi="Times New Roman" w:cs="Times New Roman"/>
          <w:sz w:val="24"/>
          <w:szCs w:val="24"/>
        </w:rPr>
        <w:t xml:space="preserve">   Выполнены работы:</w:t>
      </w:r>
    </w:p>
    <w:p w14:paraId="2316E8E2" w14:textId="77777777" w:rsidR="00E13B8B" w:rsidRPr="00E13B8B" w:rsidRDefault="00E13B8B" w:rsidP="00E13B8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B8B">
        <w:rPr>
          <w:rFonts w:ascii="Times New Roman" w:eastAsia="Times New Roman" w:hAnsi="Times New Roman" w:cs="Times New Roman"/>
          <w:sz w:val="24"/>
          <w:szCs w:val="24"/>
        </w:rPr>
        <w:t xml:space="preserve">   В   июне 2013 г. были установлены и введены в эксплуатацию электронагревательные приборы для подогрева воды в группах и на пищеблоке</w:t>
      </w:r>
    </w:p>
    <w:p w14:paraId="40F0EC16" w14:textId="77777777" w:rsidR="00E13B8B" w:rsidRPr="00E13B8B" w:rsidRDefault="00E13B8B" w:rsidP="00E13B8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B8B">
        <w:rPr>
          <w:rFonts w:ascii="Times New Roman" w:eastAsia="Times New Roman" w:hAnsi="Times New Roman" w:cs="Times New Roman"/>
          <w:sz w:val="24"/>
          <w:szCs w:val="24"/>
        </w:rPr>
        <w:t xml:space="preserve">   В  сентябре 2013г. были приобретены ламинатор  и принтер.</w:t>
      </w:r>
    </w:p>
    <w:p w14:paraId="759DD47E" w14:textId="77777777" w:rsidR="00E13B8B" w:rsidRPr="00E13B8B" w:rsidRDefault="00E13B8B" w:rsidP="00E13B8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B8B">
        <w:rPr>
          <w:rFonts w:ascii="Times New Roman" w:eastAsia="Times New Roman" w:hAnsi="Times New Roman" w:cs="Times New Roman"/>
          <w:sz w:val="24"/>
          <w:szCs w:val="24"/>
        </w:rPr>
        <w:t xml:space="preserve">   В  июле  2013г. 2группы  раннего возраста были  укомплектованы мебелью. </w:t>
      </w:r>
    </w:p>
    <w:p w14:paraId="42EDD112" w14:textId="77777777" w:rsidR="00E13B8B" w:rsidRPr="00E13B8B" w:rsidRDefault="00E13B8B" w:rsidP="00E13B8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B8B">
        <w:rPr>
          <w:rFonts w:ascii="Times New Roman" w:eastAsia="Times New Roman" w:hAnsi="Times New Roman" w:cs="Times New Roman"/>
          <w:sz w:val="24"/>
          <w:szCs w:val="24"/>
        </w:rPr>
        <w:t xml:space="preserve">   В мае был приобретено  холодильное оборудование на пищеблоке; заменена входная дверь в ДОУ.</w:t>
      </w:r>
    </w:p>
    <w:p w14:paraId="387A7D93" w14:textId="77777777" w:rsidR="00E13B8B" w:rsidRPr="00E13B8B" w:rsidRDefault="00E13B8B" w:rsidP="00E13B8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B8B">
        <w:rPr>
          <w:rFonts w:ascii="Times New Roman" w:eastAsia="Times New Roman" w:hAnsi="Times New Roman" w:cs="Times New Roman"/>
          <w:sz w:val="24"/>
          <w:szCs w:val="24"/>
        </w:rPr>
        <w:t xml:space="preserve">   В июне- июле  был произведён ремонт входных ступеней в групп № 3 и В группе № 9;</w:t>
      </w:r>
    </w:p>
    <w:p w14:paraId="4E3048AB" w14:textId="77777777" w:rsidR="00E13B8B" w:rsidRPr="00E13B8B" w:rsidRDefault="00E13B8B" w:rsidP="00E13B8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B8B">
        <w:rPr>
          <w:rFonts w:ascii="Times New Roman" w:eastAsia="Times New Roman" w:hAnsi="Times New Roman" w:cs="Times New Roman"/>
          <w:sz w:val="24"/>
          <w:szCs w:val="24"/>
        </w:rPr>
        <w:t xml:space="preserve">   В августе 2013 г капитально отремонтирован физкультурный зал.</w:t>
      </w:r>
    </w:p>
    <w:p w14:paraId="2D60A0EA" w14:textId="77777777" w:rsidR="00E13B8B" w:rsidRPr="00E13B8B" w:rsidRDefault="00E13B8B" w:rsidP="00E13B8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B8B">
        <w:rPr>
          <w:rFonts w:ascii="Times New Roman" w:eastAsia="Times New Roman" w:hAnsi="Times New Roman" w:cs="Times New Roman"/>
          <w:sz w:val="24"/>
          <w:szCs w:val="24"/>
        </w:rPr>
        <w:t xml:space="preserve">   Озеленены территория ДОУ, участки и клумбы. </w:t>
      </w:r>
    </w:p>
    <w:p w14:paraId="6F09EDD9" w14:textId="77777777" w:rsidR="00E13B8B" w:rsidRPr="00E13B8B" w:rsidRDefault="00E13B8B" w:rsidP="00E13B8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B8B">
        <w:rPr>
          <w:rFonts w:ascii="Times New Roman" w:eastAsia="Times New Roman" w:hAnsi="Times New Roman" w:cs="Times New Roman"/>
          <w:sz w:val="24"/>
          <w:szCs w:val="24"/>
        </w:rPr>
        <w:t>В будущем году планируется продолжить работу по улучшению труда работников и условий пребывания воспитанников в детском саду по следующим направлениям:</w:t>
      </w:r>
    </w:p>
    <w:p w14:paraId="6AF68A8D" w14:textId="77777777" w:rsidR="00104DC4" w:rsidRDefault="00E13B8B" w:rsidP="00E13B8B">
      <w:pPr>
        <w:tabs>
          <w:tab w:val="left" w:pos="9000"/>
          <w:tab w:val="left" w:pos="918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B8B">
        <w:rPr>
          <w:rFonts w:ascii="Times New Roman" w:eastAsia="Times New Roman" w:hAnsi="Times New Roman" w:cs="Times New Roman"/>
          <w:sz w:val="24"/>
          <w:szCs w:val="24"/>
        </w:rPr>
        <w:t xml:space="preserve">- текущий ремонт кровли , </w:t>
      </w:r>
    </w:p>
    <w:p w14:paraId="0F2E32A5" w14:textId="77777777" w:rsidR="00E13B8B" w:rsidRPr="00E13B8B" w:rsidRDefault="00E13B8B" w:rsidP="00E13B8B">
      <w:pPr>
        <w:tabs>
          <w:tab w:val="left" w:pos="9000"/>
          <w:tab w:val="left" w:pos="918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B8B">
        <w:rPr>
          <w:rFonts w:ascii="Times New Roman" w:eastAsia="Times New Roman" w:hAnsi="Times New Roman" w:cs="Times New Roman"/>
          <w:sz w:val="24"/>
          <w:szCs w:val="24"/>
        </w:rPr>
        <w:t>Таким образом, произведен большой объем хозяйственных работ и работ по улучшению условий труда.</w:t>
      </w:r>
    </w:p>
    <w:p w14:paraId="7A599B4F" w14:textId="77777777" w:rsidR="00E13B8B" w:rsidRPr="00E13B8B" w:rsidRDefault="00E13B8B" w:rsidP="00E13B8B">
      <w:pPr>
        <w:tabs>
          <w:tab w:val="left" w:pos="9000"/>
          <w:tab w:val="left" w:pos="918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B8B">
        <w:rPr>
          <w:rFonts w:ascii="Times New Roman" w:eastAsia="Times New Roman" w:hAnsi="Times New Roman" w:cs="Times New Roman"/>
          <w:sz w:val="24"/>
          <w:szCs w:val="24"/>
        </w:rPr>
        <w:lastRenderedPageBreak/>
        <w:t>Хозяйственное сопровождение образовательного процесса осуществлялось без перебоев. Весь товар сертифицирован, годен к использованию в ДОУ.</w:t>
      </w:r>
    </w:p>
    <w:p w14:paraId="5AA82ED1" w14:textId="77777777" w:rsidR="00E13B8B" w:rsidRPr="00E13B8B" w:rsidRDefault="00E13B8B" w:rsidP="00E13B8B">
      <w:pPr>
        <w:tabs>
          <w:tab w:val="left" w:pos="9000"/>
          <w:tab w:val="left" w:pos="918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B8B">
        <w:rPr>
          <w:rFonts w:ascii="Times New Roman" w:eastAsia="Times New Roman" w:hAnsi="Times New Roman" w:cs="Times New Roman"/>
          <w:sz w:val="24"/>
          <w:szCs w:val="24"/>
        </w:rPr>
        <w:t>Оформление отчетной документации по инвентарному учету, списанию и материальных ценностей проходило своевременно, согласно плану бухгалтерии ДОУ и локальными документами.</w:t>
      </w:r>
    </w:p>
    <w:p w14:paraId="0118F15B" w14:textId="77777777" w:rsidR="00E13B8B" w:rsidRPr="00E13B8B" w:rsidRDefault="00E13B8B" w:rsidP="00E13B8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B8B">
        <w:rPr>
          <w:rFonts w:ascii="Times New Roman" w:eastAsia="Times New Roman" w:hAnsi="Times New Roman" w:cs="Times New Roman"/>
          <w:sz w:val="24"/>
          <w:szCs w:val="24"/>
        </w:rPr>
        <w:t xml:space="preserve"> Но вместе с тем надо отметить, что часть мероприятий намеченных в разделе административно-хозяйственная работа не были выполнены, ввиду недостаточного финансирования. </w:t>
      </w:r>
    </w:p>
    <w:p w14:paraId="34EFD2FA" w14:textId="77777777" w:rsidR="00E13B8B" w:rsidRPr="00E13B8B" w:rsidRDefault="00E13B8B" w:rsidP="00E13B8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B8B">
        <w:rPr>
          <w:rFonts w:ascii="Times New Roman" w:eastAsia="Times New Roman" w:hAnsi="Times New Roman" w:cs="Times New Roman"/>
          <w:sz w:val="24"/>
          <w:szCs w:val="24"/>
        </w:rPr>
        <w:t xml:space="preserve">     Необходимо:</w:t>
      </w:r>
    </w:p>
    <w:p w14:paraId="6F7D8D05" w14:textId="77777777" w:rsidR="00E13B8B" w:rsidRPr="00E13B8B" w:rsidRDefault="00E13B8B" w:rsidP="00E13B8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B8B">
        <w:rPr>
          <w:rFonts w:ascii="Times New Roman" w:eastAsia="Times New Roman" w:hAnsi="Times New Roman" w:cs="Times New Roman"/>
          <w:sz w:val="24"/>
          <w:szCs w:val="24"/>
        </w:rPr>
        <w:t xml:space="preserve"> - подготовить учреждение к зиме;</w:t>
      </w:r>
    </w:p>
    <w:p w14:paraId="3E97FA1B" w14:textId="77777777" w:rsidR="00E13B8B" w:rsidRPr="00E13B8B" w:rsidRDefault="00E13B8B" w:rsidP="00E13B8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B8B">
        <w:rPr>
          <w:rFonts w:ascii="Times New Roman" w:eastAsia="Times New Roman" w:hAnsi="Times New Roman" w:cs="Times New Roman"/>
          <w:sz w:val="24"/>
          <w:szCs w:val="24"/>
        </w:rPr>
        <w:t xml:space="preserve"> - проанализировать финансовую деятельность за год;</w:t>
      </w:r>
    </w:p>
    <w:p w14:paraId="6762B4A6" w14:textId="77777777" w:rsidR="00E13B8B" w:rsidRPr="00E13B8B" w:rsidRDefault="00E13B8B" w:rsidP="00E13B8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B8B">
        <w:rPr>
          <w:rFonts w:ascii="Times New Roman" w:eastAsia="Times New Roman" w:hAnsi="Times New Roman" w:cs="Times New Roman"/>
          <w:sz w:val="24"/>
          <w:szCs w:val="24"/>
        </w:rPr>
        <w:t xml:space="preserve"> - дооборудовать участки ДОУ;</w:t>
      </w:r>
    </w:p>
    <w:p w14:paraId="50B93226" w14:textId="77777777" w:rsidR="00E13B8B" w:rsidRPr="00E13B8B" w:rsidRDefault="00E13B8B" w:rsidP="00E13B8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B8B">
        <w:rPr>
          <w:rFonts w:ascii="Times New Roman" w:eastAsia="Times New Roman" w:hAnsi="Times New Roman" w:cs="Times New Roman"/>
          <w:sz w:val="24"/>
          <w:szCs w:val="24"/>
        </w:rPr>
        <w:t xml:space="preserve"> - приобрести ( дополнительно) кровати  и шкафы для раздевания   для детей  2 младшей группы</w:t>
      </w:r>
    </w:p>
    <w:p w14:paraId="6BC5C095" w14:textId="77777777" w:rsidR="00E13B8B" w:rsidRPr="00104DC4" w:rsidRDefault="00E13B8B" w:rsidP="00E13B8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104DC4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Факторы, способствующие совершенствованию </w:t>
      </w:r>
    </w:p>
    <w:p w14:paraId="1C79F9BC" w14:textId="77777777" w:rsidR="00E13B8B" w:rsidRPr="00104DC4" w:rsidRDefault="00E13B8B" w:rsidP="00E13B8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104DC4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материально-технической базы:</w:t>
      </w:r>
    </w:p>
    <w:p w14:paraId="0E6E6077" w14:textId="77777777" w:rsidR="00E13B8B" w:rsidRDefault="00E13B8B" w:rsidP="00E13B8B">
      <w:pPr>
        <w:numPr>
          <w:ilvl w:val="0"/>
          <w:numId w:val="14"/>
        </w:numPr>
        <w:tabs>
          <w:tab w:val="left" w:pos="9000"/>
          <w:tab w:val="left" w:pos="9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B8B">
        <w:rPr>
          <w:rFonts w:ascii="Times New Roman" w:eastAsia="Times New Roman" w:hAnsi="Times New Roman" w:cs="Times New Roman"/>
          <w:sz w:val="24"/>
          <w:szCs w:val="24"/>
        </w:rPr>
        <w:t>Устремление коллектива на обновление предметно-развивающего пространства в соответствии с требованиями реализуемой программы.</w:t>
      </w:r>
    </w:p>
    <w:p w14:paraId="3B776D6D" w14:textId="77777777" w:rsidR="00E13B8B" w:rsidRPr="00104DC4" w:rsidRDefault="00104DC4" w:rsidP="00104DC4">
      <w:pPr>
        <w:numPr>
          <w:ilvl w:val="0"/>
          <w:numId w:val="14"/>
        </w:numPr>
        <w:tabs>
          <w:tab w:val="left" w:pos="9000"/>
          <w:tab w:val="left" w:pos="9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D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3B8B" w:rsidRPr="00104DC4">
        <w:rPr>
          <w:rFonts w:ascii="Times New Roman" w:eastAsia="Times New Roman" w:hAnsi="Times New Roman" w:cs="Times New Roman"/>
          <w:sz w:val="24"/>
          <w:szCs w:val="24"/>
        </w:rPr>
        <w:t>Включение родителей в создание предметной среды.</w:t>
      </w:r>
    </w:p>
    <w:p w14:paraId="6FADD147" w14:textId="77777777" w:rsidR="00E13B8B" w:rsidRPr="00E13B8B" w:rsidRDefault="00E13B8B" w:rsidP="00E13B8B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A427318" w14:textId="77777777" w:rsidR="00E13B8B" w:rsidRPr="00E13B8B" w:rsidRDefault="00E13B8B" w:rsidP="00E13B8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2466BE8" w14:textId="77777777" w:rsidR="00E13B8B" w:rsidRPr="00E13B8B" w:rsidRDefault="00E13B8B" w:rsidP="00E13B8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2A69DCA" w14:textId="77777777" w:rsidR="00E13B8B" w:rsidRPr="00E13B8B" w:rsidRDefault="00E13B8B" w:rsidP="00E13B8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D00278D" w14:textId="77777777" w:rsidR="00C460A2" w:rsidRPr="00E13B8B" w:rsidRDefault="00C460A2" w:rsidP="00E13B8B"/>
    <w:sectPr w:rsidR="00C460A2" w:rsidRPr="00E13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 CYR"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65CB0"/>
    <w:multiLevelType w:val="multilevel"/>
    <w:tmpl w:val="612436F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C5121B4"/>
    <w:multiLevelType w:val="hybridMultilevel"/>
    <w:tmpl w:val="63B0CB74"/>
    <w:lvl w:ilvl="0" w:tplc="0419000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2">
    <w:nsid w:val="0D0D54A3"/>
    <w:multiLevelType w:val="multilevel"/>
    <w:tmpl w:val="8CBEB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30848A6"/>
    <w:multiLevelType w:val="hybridMultilevel"/>
    <w:tmpl w:val="7D92E0E6"/>
    <w:lvl w:ilvl="0" w:tplc="BC6E693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FE27BC"/>
    <w:multiLevelType w:val="hybridMultilevel"/>
    <w:tmpl w:val="2FE235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9B1172"/>
    <w:multiLevelType w:val="hybridMultilevel"/>
    <w:tmpl w:val="8B32A5D0"/>
    <w:lvl w:ilvl="0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Marlett" w:hAnsi="Marlett" w:hint="default"/>
      </w:rPr>
    </w:lvl>
    <w:lvl w:ilvl="3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Marlett" w:hAnsi="Marlett" w:hint="default"/>
      </w:rPr>
    </w:lvl>
    <w:lvl w:ilvl="6" w:tplc="0419000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Marlett" w:hAnsi="Marlett" w:hint="default"/>
      </w:rPr>
    </w:lvl>
  </w:abstractNum>
  <w:abstractNum w:abstractNumId="6">
    <w:nsid w:val="581E349E"/>
    <w:multiLevelType w:val="hybridMultilevel"/>
    <w:tmpl w:val="8DD0E49E"/>
    <w:lvl w:ilvl="0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Marlett" w:hAnsi="Marlett" w:hint="default"/>
      </w:rPr>
    </w:lvl>
    <w:lvl w:ilvl="3" w:tplc="041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Marlett" w:hAnsi="Marlett" w:hint="default"/>
      </w:rPr>
    </w:lvl>
    <w:lvl w:ilvl="6" w:tplc="0419000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Marlett" w:hAnsi="Marlett" w:hint="default"/>
      </w:rPr>
    </w:lvl>
  </w:abstractNum>
  <w:abstractNum w:abstractNumId="7">
    <w:nsid w:val="5FA33864"/>
    <w:multiLevelType w:val="hybridMultilevel"/>
    <w:tmpl w:val="26ACEA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8">
    <w:nsid w:val="6E8363C1"/>
    <w:multiLevelType w:val="multilevel"/>
    <w:tmpl w:val="2A48889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6F01412F"/>
    <w:multiLevelType w:val="hybridMultilevel"/>
    <w:tmpl w:val="EBDCF24E"/>
    <w:lvl w:ilvl="0" w:tplc="D41A847C">
      <w:start w:val="1"/>
      <w:numFmt w:val="bullet"/>
      <w:lvlText w:val="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51F07EC"/>
    <w:multiLevelType w:val="hybridMultilevel"/>
    <w:tmpl w:val="2E6AE392"/>
    <w:lvl w:ilvl="0" w:tplc="D41A847C">
      <w:start w:val="1"/>
      <w:numFmt w:val="bullet"/>
      <w:lvlText w:val="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62E1691"/>
    <w:multiLevelType w:val="hybridMultilevel"/>
    <w:tmpl w:val="4CB406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75A18A5"/>
    <w:multiLevelType w:val="hybridMultilevel"/>
    <w:tmpl w:val="D71C1046"/>
    <w:lvl w:ilvl="0" w:tplc="7D4A17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8063E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78406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D2557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86593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3C633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3AC03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A467E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58F46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7CD1250E"/>
    <w:multiLevelType w:val="hybridMultilevel"/>
    <w:tmpl w:val="09CAC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"/>
  </w:num>
  <w:num w:numId="4">
    <w:abstractNumId w:val="8"/>
  </w:num>
  <w:num w:numId="5">
    <w:abstractNumId w:val="0"/>
  </w:num>
  <w:num w:numId="6">
    <w:abstractNumId w:val="12"/>
  </w:num>
  <w:num w:numId="7">
    <w:abstractNumId w:val="11"/>
  </w:num>
  <w:num w:numId="8">
    <w:abstractNumId w:val="4"/>
  </w:num>
  <w:num w:numId="9">
    <w:abstractNumId w:val="9"/>
  </w:num>
  <w:num w:numId="10">
    <w:abstractNumId w:val="10"/>
  </w:num>
  <w:num w:numId="11">
    <w:abstractNumId w:val="2"/>
  </w:num>
  <w:num w:numId="12">
    <w:abstractNumId w:val="6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AD8"/>
    <w:rsid w:val="000032A5"/>
    <w:rsid w:val="000709C7"/>
    <w:rsid w:val="00104DC4"/>
    <w:rsid w:val="00191AA0"/>
    <w:rsid w:val="002138A1"/>
    <w:rsid w:val="00260B39"/>
    <w:rsid w:val="00496C29"/>
    <w:rsid w:val="009B21D9"/>
    <w:rsid w:val="009E3472"/>
    <w:rsid w:val="00AA3985"/>
    <w:rsid w:val="00AC0BD7"/>
    <w:rsid w:val="00AF5606"/>
    <w:rsid w:val="00B0488E"/>
    <w:rsid w:val="00BE2AD8"/>
    <w:rsid w:val="00C460A2"/>
    <w:rsid w:val="00DB723C"/>
    <w:rsid w:val="00E1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0FAB33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3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3B8B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99"/>
    <w:rsid w:val="00AF5606"/>
    <w:pPr>
      <w:ind w:left="720"/>
    </w:pPr>
    <w:rPr>
      <w:rFonts w:ascii="Calibri" w:eastAsia="Times New Roman" w:hAnsi="Calibri" w:cs="Times New Roman"/>
    </w:rPr>
  </w:style>
  <w:style w:type="paragraph" w:customStyle="1" w:styleId="2">
    <w:name w:val="Абзац списка2"/>
    <w:basedOn w:val="a"/>
    <w:rsid w:val="00AF5606"/>
    <w:pPr>
      <w:ind w:left="720"/>
    </w:pPr>
    <w:rPr>
      <w:rFonts w:ascii="Calibri" w:eastAsia="Calibri" w:hAnsi="Calibri" w:cs="Times New Roman"/>
      <w:lang w:eastAsia="ru-RU"/>
    </w:rPr>
  </w:style>
  <w:style w:type="paragraph" w:customStyle="1" w:styleId="10">
    <w:name w:val="Без интервала1"/>
    <w:rsid w:val="00DB72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95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chart" Target="charts/chart1.xml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themeOverride" Target="../theme/themeOverride1.xml"/><Relationship Id="rId2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55358239794496"/>
          <c:y val="0.149719729801218"/>
          <c:w val="0.743740032128618"/>
          <c:h val="0.732229638287408"/>
        </c:manualLayout>
      </c:layout>
      <c:pie3DChart>
        <c:varyColors val="1"/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 w="25448">
          <a:noFill/>
        </a:ln>
      </c:spPr>
    </c:plotArea>
    <c:plotVisOnly val="1"/>
    <c:dispBlanksAs val="zero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21</Pages>
  <Words>6660</Words>
  <Characters>37968</Characters>
  <Application>Microsoft Macintosh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Примаченко</dc:creator>
  <cp:keywords/>
  <dc:description/>
  <cp:lastModifiedBy>Пользователь Microsoft Office</cp:lastModifiedBy>
  <cp:revision>20</cp:revision>
  <dcterms:created xsi:type="dcterms:W3CDTF">2015-03-30T18:49:00Z</dcterms:created>
  <dcterms:modified xsi:type="dcterms:W3CDTF">2015-04-04T18:01:00Z</dcterms:modified>
</cp:coreProperties>
</file>