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Borders>
          <w:top w:val="outset" w:sz="12" w:space="0" w:color="1E90FF"/>
          <w:left w:val="outset" w:sz="12" w:space="0" w:color="1E90FF"/>
          <w:bottom w:val="outset" w:sz="12" w:space="0" w:color="1E90FF"/>
          <w:right w:val="outset" w:sz="12" w:space="0" w:color="1E90FF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902"/>
        <w:gridCol w:w="2924"/>
        <w:gridCol w:w="2168"/>
        <w:gridCol w:w="2481"/>
      </w:tblGrid>
      <w:tr w:rsidR="008C515C" w:rsidRPr="00710D1D" w:rsidTr="00453DB6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515C" w:rsidRPr="00710D1D" w:rsidRDefault="008C515C" w:rsidP="00453D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710D1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515C" w:rsidRPr="00710D1D" w:rsidRDefault="008C515C" w:rsidP="00453DB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</w:t>
            </w:r>
            <w:proofErr w:type="spellStart"/>
            <w:r w:rsidRPr="00AB74A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Скачедуб</w:t>
            </w:r>
            <w:proofErr w:type="spellEnd"/>
            <w:r w:rsidRPr="00AB74A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Светлана Анатольевна</w:t>
            </w:r>
          </w:p>
        </w:tc>
      </w:tr>
      <w:tr w:rsidR="008C515C" w:rsidRPr="00710D1D" w:rsidTr="00453DB6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515C" w:rsidRPr="00710D1D" w:rsidRDefault="008C515C" w:rsidP="00453DB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515C" w:rsidRPr="00710D1D" w:rsidRDefault="008C515C" w:rsidP="00453D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Воспитатель.</w:t>
            </w:r>
          </w:p>
        </w:tc>
      </w:tr>
      <w:tr w:rsidR="008C515C" w:rsidRPr="00710D1D" w:rsidTr="00453DB6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515C" w:rsidRPr="00710D1D" w:rsidRDefault="008C515C" w:rsidP="00453DB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515C" w:rsidRPr="00710D1D" w:rsidRDefault="008C515C" w:rsidP="00453D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Социально коммуникативное, познавательное, речевое, художественно эстетическое, физическое развитие.</w:t>
            </w:r>
          </w:p>
        </w:tc>
      </w:tr>
      <w:tr w:rsidR="008C515C" w:rsidRPr="00710D1D" w:rsidTr="00453DB6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515C" w:rsidRPr="00710D1D" w:rsidRDefault="008C515C" w:rsidP="00453DB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Учёная степень /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10D1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звание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515C" w:rsidRPr="00710D1D" w:rsidRDefault="008C515C" w:rsidP="00453D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 имеет.</w:t>
            </w:r>
          </w:p>
        </w:tc>
      </w:tr>
      <w:tr w:rsidR="008C515C" w:rsidRPr="00710D1D" w:rsidTr="00453DB6">
        <w:trPr>
          <w:tblCellSpacing w:w="15" w:type="dxa"/>
          <w:jc w:val="center"/>
        </w:trPr>
        <w:tc>
          <w:tcPr>
            <w:tcW w:w="18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515C" w:rsidRPr="00710D1D" w:rsidRDefault="008C515C" w:rsidP="00453DB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515C" w:rsidRPr="00710D1D" w:rsidRDefault="008C515C" w:rsidP="00453D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515C" w:rsidRPr="00710D1D" w:rsidRDefault="008C515C" w:rsidP="00453D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515C" w:rsidRPr="00710D1D" w:rsidRDefault="008C515C" w:rsidP="00453D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Квалификация</w:t>
            </w:r>
          </w:p>
        </w:tc>
      </w:tr>
      <w:tr w:rsidR="008C515C" w:rsidRPr="00710D1D" w:rsidTr="00453DB6">
        <w:trPr>
          <w:tblCellSpacing w:w="15" w:type="dxa"/>
          <w:jc w:val="center"/>
        </w:trPr>
        <w:tc>
          <w:tcPr>
            <w:tcW w:w="18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515C" w:rsidRPr="00710D1D" w:rsidRDefault="008C515C" w:rsidP="00453DB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515C" w:rsidRPr="00710D1D" w:rsidRDefault="008C515C" w:rsidP="00453D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22A67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2004г.  Донской педагогический колледж г. Ростов </w:t>
            </w:r>
            <w:proofErr w:type="gramStart"/>
            <w:r w:rsidRPr="00322A67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-н</w:t>
            </w:r>
            <w:proofErr w:type="gramEnd"/>
            <w:r w:rsidRPr="00322A67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а-Дону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515C" w:rsidRPr="00710D1D" w:rsidRDefault="008C515C" w:rsidP="00453D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Дошкольное      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515C" w:rsidRPr="00710D1D" w:rsidRDefault="008C515C" w:rsidP="00453D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Воспитатель детей дошкольного возраста</w:t>
            </w:r>
          </w:p>
        </w:tc>
      </w:tr>
      <w:tr w:rsidR="008C515C" w:rsidRPr="00710D1D" w:rsidTr="00453DB6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515C" w:rsidRPr="00710D1D" w:rsidRDefault="008C515C" w:rsidP="00453DB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515C" w:rsidRPr="00322A67" w:rsidRDefault="008C515C" w:rsidP="00453DB6">
            <w:pPr>
              <w:spacing w:after="0" w:line="240" w:lineRule="auto"/>
              <w:ind w:left="98" w:firstLine="99"/>
              <w:rPr>
                <w:rFonts w:ascii="Arial" w:hAnsi="Arial" w:cs="Arial"/>
                <w:sz w:val="18"/>
                <w:szCs w:val="18"/>
              </w:rPr>
            </w:pPr>
          </w:p>
          <w:p w:rsidR="008C515C" w:rsidRPr="00322A67" w:rsidRDefault="008C515C" w:rsidP="00453DB6">
            <w:pPr>
              <w:spacing w:after="0" w:line="240" w:lineRule="auto"/>
              <w:ind w:left="98" w:firstLine="99"/>
              <w:rPr>
                <w:rFonts w:ascii="Arial" w:hAnsi="Arial" w:cs="Arial"/>
                <w:sz w:val="18"/>
                <w:szCs w:val="18"/>
              </w:rPr>
            </w:pPr>
            <w:r w:rsidRPr="00322A67">
              <w:rPr>
                <w:rFonts w:ascii="Arial" w:hAnsi="Arial" w:cs="Arial"/>
                <w:b/>
                <w:sz w:val="18"/>
                <w:szCs w:val="18"/>
              </w:rPr>
              <w:t>С 12.08 по 15.08.2002г</w:t>
            </w:r>
            <w:r w:rsidRPr="00322A67">
              <w:rPr>
                <w:rFonts w:ascii="Arial" w:hAnsi="Arial" w:cs="Arial"/>
                <w:sz w:val="18"/>
                <w:szCs w:val="18"/>
              </w:rPr>
              <w:t xml:space="preserve">. Авторские курсы по </w:t>
            </w:r>
            <w:proofErr w:type="spellStart"/>
            <w:r w:rsidRPr="00322A67">
              <w:rPr>
                <w:rFonts w:ascii="Arial" w:hAnsi="Arial" w:cs="Arial"/>
                <w:sz w:val="18"/>
                <w:szCs w:val="18"/>
              </w:rPr>
              <w:t>инноватике</w:t>
            </w:r>
            <w:proofErr w:type="spellEnd"/>
            <w:r w:rsidRPr="00322A67">
              <w:rPr>
                <w:rFonts w:ascii="Arial" w:hAnsi="Arial" w:cs="Arial"/>
                <w:sz w:val="18"/>
                <w:szCs w:val="18"/>
              </w:rPr>
              <w:t xml:space="preserve"> внедрения Программы и технологии  «Детский сад – дом радости» для воспитателей младших групп дошкольных учреждений (36ч.)</w:t>
            </w:r>
          </w:p>
          <w:p w:rsidR="008C515C" w:rsidRPr="00322A67" w:rsidRDefault="008C515C" w:rsidP="00453DB6">
            <w:pPr>
              <w:spacing w:after="0" w:line="240" w:lineRule="auto"/>
              <w:ind w:left="98" w:firstLine="99"/>
              <w:rPr>
                <w:rFonts w:ascii="Arial" w:hAnsi="Arial" w:cs="Arial"/>
                <w:sz w:val="18"/>
                <w:szCs w:val="18"/>
              </w:rPr>
            </w:pPr>
          </w:p>
          <w:p w:rsidR="008C515C" w:rsidRPr="00322A67" w:rsidRDefault="008C515C" w:rsidP="00453DB6">
            <w:pPr>
              <w:spacing w:after="0" w:line="240" w:lineRule="auto"/>
              <w:ind w:left="98" w:firstLine="99"/>
              <w:rPr>
                <w:rFonts w:ascii="Arial" w:hAnsi="Arial" w:cs="Arial"/>
                <w:sz w:val="18"/>
                <w:szCs w:val="18"/>
              </w:rPr>
            </w:pPr>
            <w:r w:rsidRPr="00322A67">
              <w:rPr>
                <w:rFonts w:ascii="Arial" w:hAnsi="Arial" w:cs="Arial"/>
                <w:b/>
                <w:sz w:val="18"/>
                <w:szCs w:val="18"/>
              </w:rPr>
              <w:t>С 08.07  по 11.07.2003г</w:t>
            </w:r>
            <w:r w:rsidRPr="00322A67">
              <w:rPr>
                <w:rFonts w:ascii="Arial" w:hAnsi="Arial" w:cs="Arial"/>
                <w:sz w:val="18"/>
                <w:szCs w:val="18"/>
              </w:rPr>
              <w:t xml:space="preserve">. Авторские курсы по </w:t>
            </w:r>
            <w:proofErr w:type="spellStart"/>
            <w:r w:rsidRPr="00322A67">
              <w:rPr>
                <w:rFonts w:ascii="Arial" w:hAnsi="Arial" w:cs="Arial"/>
                <w:sz w:val="18"/>
                <w:szCs w:val="18"/>
              </w:rPr>
              <w:t>инноватике</w:t>
            </w:r>
            <w:proofErr w:type="spellEnd"/>
            <w:r w:rsidRPr="00322A67">
              <w:rPr>
                <w:rFonts w:ascii="Arial" w:hAnsi="Arial" w:cs="Arial"/>
                <w:sz w:val="18"/>
                <w:szCs w:val="18"/>
              </w:rPr>
              <w:t xml:space="preserve"> внедрения Программы и технологии  «Детский сад – дом радости» для воспитателей средних групп дошкольных учреждений (36ч.)</w:t>
            </w:r>
          </w:p>
          <w:p w:rsidR="008C515C" w:rsidRPr="00322A67" w:rsidRDefault="008C515C" w:rsidP="00453DB6">
            <w:pPr>
              <w:spacing w:after="0" w:line="240" w:lineRule="auto"/>
              <w:ind w:left="98" w:firstLine="99"/>
              <w:rPr>
                <w:rFonts w:ascii="Arial" w:hAnsi="Arial" w:cs="Arial"/>
                <w:sz w:val="18"/>
                <w:szCs w:val="18"/>
              </w:rPr>
            </w:pPr>
          </w:p>
          <w:p w:rsidR="008C515C" w:rsidRPr="00322A67" w:rsidRDefault="008C515C" w:rsidP="00453DB6">
            <w:pPr>
              <w:spacing w:after="0" w:line="240" w:lineRule="auto"/>
              <w:ind w:left="98" w:firstLine="99"/>
              <w:rPr>
                <w:rFonts w:ascii="Arial" w:hAnsi="Arial" w:cs="Arial"/>
                <w:sz w:val="18"/>
                <w:szCs w:val="18"/>
              </w:rPr>
            </w:pPr>
            <w:r w:rsidRPr="00322A67">
              <w:rPr>
                <w:rFonts w:ascii="Arial" w:hAnsi="Arial" w:cs="Arial"/>
                <w:b/>
                <w:sz w:val="18"/>
                <w:szCs w:val="18"/>
              </w:rPr>
              <w:t>С 15.06 по 26.06.2004г</w:t>
            </w:r>
            <w:r w:rsidRPr="00322A67">
              <w:rPr>
                <w:rFonts w:ascii="Arial" w:hAnsi="Arial" w:cs="Arial"/>
                <w:sz w:val="18"/>
                <w:szCs w:val="18"/>
              </w:rPr>
              <w:t xml:space="preserve">. Авторские курсы по </w:t>
            </w:r>
            <w:proofErr w:type="spellStart"/>
            <w:r w:rsidRPr="00322A67">
              <w:rPr>
                <w:rFonts w:ascii="Arial" w:hAnsi="Arial" w:cs="Arial"/>
                <w:sz w:val="18"/>
                <w:szCs w:val="18"/>
              </w:rPr>
              <w:t>инноватике</w:t>
            </w:r>
            <w:proofErr w:type="spellEnd"/>
            <w:r w:rsidRPr="00322A67">
              <w:rPr>
                <w:rFonts w:ascii="Arial" w:hAnsi="Arial" w:cs="Arial"/>
                <w:sz w:val="18"/>
                <w:szCs w:val="18"/>
              </w:rPr>
              <w:t xml:space="preserve"> внедрения Программы и технологии  «Детский сад – дом радости» для воспитателей старших групп дошкольных учреждений (36ч.)</w:t>
            </w:r>
          </w:p>
          <w:p w:rsidR="008C515C" w:rsidRPr="00322A67" w:rsidRDefault="008C515C" w:rsidP="00453DB6">
            <w:pPr>
              <w:spacing w:after="0" w:line="240" w:lineRule="auto"/>
              <w:ind w:left="98" w:firstLine="99"/>
              <w:rPr>
                <w:rFonts w:ascii="Arial" w:hAnsi="Arial" w:cs="Arial"/>
                <w:sz w:val="18"/>
                <w:szCs w:val="18"/>
              </w:rPr>
            </w:pPr>
          </w:p>
          <w:p w:rsidR="008C515C" w:rsidRPr="00322A67" w:rsidRDefault="008C515C" w:rsidP="00453DB6">
            <w:pPr>
              <w:spacing w:after="0" w:line="240" w:lineRule="auto"/>
              <w:ind w:left="98" w:firstLine="99"/>
              <w:rPr>
                <w:rFonts w:ascii="Arial" w:hAnsi="Arial" w:cs="Arial"/>
                <w:sz w:val="18"/>
                <w:szCs w:val="18"/>
              </w:rPr>
            </w:pPr>
            <w:r w:rsidRPr="00322A67">
              <w:rPr>
                <w:rFonts w:ascii="Arial" w:hAnsi="Arial" w:cs="Arial"/>
                <w:b/>
                <w:sz w:val="18"/>
                <w:szCs w:val="18"/>
              </w:rPr>
              <w:t>С 17. 06. По 20.06.2005г</w:t>
            </w:r>
            <w:r w:rsidRPr="00322A67">
              <w:rPr>
                <w:rFonts w:ascii="Arial" w:hAnsi="Arial" w:cs="Arial"/>
                <w:sz w:val="18"/>
                <w:szCs w:val="18"/>
              </w:rPr>
              <w:t xml:space="preserve">. Авторские курсы по </w:t>
            </w:r>
            <w:proofErr w:type="spellStart"/>
            <w:r w:rsidRPr="00322A67">
              <w:rPr>
                <w:rFonts w:ascii="Arial" w:hAnsi="Arial" w:cs="Arial"/>
                <w:sz w:val="18"/>
                <w:szCs w:val="18"/>
              </w:rPr>
              <w:t>инноватике</w:t>
            </w:r>
            <w:proofErr w:type="spellEnd"/>
            <w:r w:rsidRPr="00322A67">
              <w:rPr>
                <w:rFonts w:ascii="Arial" w:hAnsi="Arial" w:cs="Arial"/>
                <w:sz w:val="18"/>
                <w:szCs w:val="18"/>
              </w:rPr>
              <w:t xml:space="preserve"> внедрения Программы и технологии  «Детский сад – дом радости» для воспитателей подготовительных к школе групп дошкольных учреждений (36ч.)</w:t>
            </w:r>
          </w:p>
          <w:p w:rsidR="008C515C" w:rsidRPr="00322A67" w:rsidRDefault="008C515C" w:rsidP="00453DB6">
            <w:pPr>
              <w:spacing w:after="0" w:line="240" w:lineRule="auto"/>
              <w:ind w:left="98" w:firstLine="99"/>
              <w:rPr>
                <w:rFonts w:ascii="Arial" w:hAnsi="Arial" w:cs="Arial"/>
                <w:sz w:val="18"/>
                <w:szCs w:val="18"/>
              </w:rPr>
            </w:pPr>
          </w:p>
          <w:p w:rsidR="008C515C" w:rsidRPr="00322A67" w:rsidRDefault="008C515C" w:rsidP="00453DB6">
            <w:pPr>
              <w:spacing w:after="0" w:line="240" w:lineRule="auto"/>
              <w:ind w:left="98" w:firstLine="99"/>
              <w:rPr>
                <w:rFonts w:ascii="Arial" w:hAnsi="Arial" w:cs="Arial"/>
                <w:sz w:val="18"/>
                <w:szCs w:val="18"/>
              </w:rPr>
            </w:pPr>
            <w:r w:rsidRPr="00322A67">
              <w:rPr>
                <w:rFonts w:ascii="Arial" w:hAnsi="Arial" w:cs="Arial"/>
                <w:b/>
                <w:sz w:val="18"/>
                <w:szCs w:val="18"/>
              </w:rPr>
              <w:t>С  14.06.по 28.06.2005г.</w:t>
            </w:r>
            <w:r w:rsidRPr="00322A67">
              <w:rPr>
                <w:rFonts w:ascii="Arial" w:hAnsi="Arial" w:cs="Arial"/>
                <w:sz w:val="18"/>
                <w:szCs w:val="18"/>
              </w:rPr>
              <w:t xml:space="preserve">  Обучение в Ростовском областном институте повышения квалификации и переподготовки работников образования, по программе «Дошкольное образование» (72ч)</w:t>
            </w:r>
          </w:p>
          <w:p w:rsidR="008C515C" w:rsidRPr="00322A67" w:rsidRDefault="008C515C" w:rsidP="00453DB6">
            <w:pPr>
              <w:spacing w:after="0" w:line="240" w:lineRule="auto"/>
              <w:ind w:left="98" w:firstLine="99"/>
              <w:rPr>
                <w:rFonts w:ascii="Arial" w:hAnsi="Arial" w:cs="Arial"/>
                <w:sz w:val="18"/>
                <w:szCs w:val="18"/>
              </w:rPr>
            </w:pPr>
          </w:p>
          <w:p w:rsidR="008C515C" w:rsidRPr="00322A67" w:rsidRDefault="008C515C" w:rsidP="00453DB6">
            <w:pPr>
              <w:spacing w:after="0" w:line="240" w:lineRule="auto"/>
              <w:ind w:left="98" w:firstLine="99"/>
              <w:rPr>
                <w:rFonts w:ascii="Arial" w:hAnsi="Arial" w:cs="Arial"/>
                <w:sz w:val="18"/>
                <w:szCs w:val="18"/>
              </w:rPr>
            </w:pPr>
            <w:r w:rsidRPr="00322A67">
              <w:rPr>
                <w:rFonts w:ascii="Arial" w:hAnsi="Arial" w:cs="Arial"/>
                <w:b/>
                <w:sz w:val="18"/>
                <w:szCs w:val="18"/>
              </w:rPr>
              <w:t>С 08.10.по 10.10.2010</w:t>
            </w:r>
            <w:r w:rsidRPr="00322A67">
              <w:rPr>
                <w:rFonts w:ascii="Arial" w:hAnsi="Arial" w:cs="Arial"/>
                <w:sz w:val="18"/>
                <w:szCs w:val="18"/>
              </w:rPr>
              <w:t xml:space="preserve"> . Авторский курс «Сказочные лабиринты игры» - игровая технология интеллектуально-творческого развития детей дошкольного и младшего школьного возраста (24ч)</w:t>
            </w:r>
          </w:p>
          <w:p w:rsidR="008C515C" w:rsidRPr="00322A67" w:rsidRDefault="008C515C" w:rsidP="00453DB6">
            <w:pPr>
              <w:spacing w:after="0" w:line="240" w:lineRule="auto"/>
              <w:ind w:left="98" w:firstLine="99"/>
              <w:rPr>
                <w:rFonts w:ascii="Arial" w:hAnsi="Arial" w:cs="Arial"/>
                <w:sz w:val="18"/>
                <w:szCs w:val="18"/>
              </w:rPr>
            </w:pPr>
          </w:p>
          <w:p w:rsidR="008C515C" w:rsidRPr="00322A67" w:rsidRDefault="008C515C" w:rsidP="00453DB6">
            <w:pPr>
              <w:spacing w:after="0" w:line="240" w:lineRule="auto"/>
              <w:ind w:left="98" w:firstLine="99"/>
              <w:rPr>
                <w:rFonts w:ascii="Arial" w:hAnsi="Arial" w:cs="Arial"/>
                <w:sz w:val="18"/>
                <w:szCs w:val="18"/>
              </w:rPr>
            </w:pPr>
            <w:r w:rsidRPr="00322A67">
              <w:rPr>
                <w:rFonts w:ascii="Arial" w:hAnsi="Arial" w:cs="Arial"/>
                <w:b/>
                <w:sz w:val="18"/>
                <w:szCs w:val="18"/>
              </w:rPr>
              <w:t>С 10.11 по 12.11. 2012г</w:t>
            </w:r>
            <w:r w:rsidRPr="00322A67">
              <w:rPr>
                <w:rFonts w:ascii="Arial" w:hAnsi="Arial" w:cs="Arial"/>
                <w:sz w:val="18"/>
                <w:szCs w:val="18"/>
              </w:rPr>
              <w:t>. Авторский курс «сказочные лабиринты игры» - игровая технология интеллектуально-творческого развития детей дошкольного и младшего школьного возраста (24ч)</w:t>
            </w:r>
          </w:p>
          <w:p w:rsidR="008C515C" w:rsidRPr="00322A67" w:rsidRDefault="008C515C" w:rsidP="00453DB6">
            <w:pPr>
              <w:spacing w:after="0" w:line="240" w:lineRule="auto"/>
              <w:ind w:left="98" w:firstLine="99"/>
              <w:rPr>
                <w:rFonts w:ascii="Arial" w:hAnsi="Arial" w:cs="Arial"/>
                <w:sz w:val="18"/>
                <w:szCs w:val="18"/>
              </w:rPr>
            </w:pPr>
          </w:p>
          <w:p w:rsidR="008C515C" w:rsidRPr="00322A67" w:rsidRDefault="008C515C" w:rsidP="00453DB6">
            <w:pPr>
              <w:spacing w:after="0" w:line="240" w:lineRule="auto"/>
              <w:ind w:left="98" w:firstLine="99"/>
              <w:rPr>
                <w:rFonts w:ascii="Arial" w:hAnsi="Arial" w:cs="Arial"/>
                <w:sz w:val="18"/>
                <w:szCs w:val="18"/>
              </w:rPr>
            </w:pPr>
            <w:r w:rsidRPr="00322A67">
              <w:rPr>
                <w:rFonts w:ascii="Arial" w:hAnsi="Arial" w:cs="Arial"/>
                <w:b/>
                <w:sz w:val="18"/>
                <w:szCs w:val="18"/>
              </w:rPr>
              <w:t>С 27.12.2015г по 14.01.2016г</w:t>
            </w:r>
            <w:r w:rsidRPr="00322A67">
              <w:rPr>
                <w:rFonts w:ascii="Arial" w:hAnsi="Arial" w:cs="Arial"/>
                <w:sz w:val="18"/>
                <w:szCs w:val="18"/>
              </w:rPr>
              <w:t>. Краткосрочное обучение в государственном бюджетном профессиональном образовательном учреждении Ростовской области «Донской строительный колледж» по программе повышения квалификации: «Реализация ФГОС дошкольного образования для воспитателей (108ч)</w:t>
            </w:r>
          </w:p>
          <w:p w:rsidR="008C515C" w:rsidRPr="00322A67" w:rsidRDefault="008C515C" w:rsidP="00453DB6">
            <w:pPr>
              <w:spacing w:after="0" w:line="240" w:lineRule="auto"/>
              <w:ind w:left="98" w:firstLine="99"/>
              <w:rPr>
                <w:rFonts w:ascii="Arial" w:hAnsi="Arial" w:cs="Arial"/>
                <w:sz w:val="18"/>
                <w:szCs w:val="18"/>
              </w:rPr>
            </w:pPr>
          </w:p>
          <w:p w:rsidR="008C515C" w:rsidRPr="00322A67" w:rsidRDefault="008C515C" w:rsidP="00453DB6">
            <w:pPr>
              <w:spacing w:after="0" w:line="240" w:lineRule="auto"/>
              <w:ind w:left="98" w:firstLine="99"/>
              <w:rPr>
                <w:rFonts w:ascii="Arial" w:hAnsi="Arial" w:cs="Arial"/>
                <w:sz w:val="18"/>
                <w:szCs w:val="18"/>
              </w:rPr>
            </w:pPr>
            <w:r w:rsidRPr="00322A67">
              <w:rPr>
                <w:rFonts w:ascii="Arial" w:hAnsi="Arial" w:cs="Arial"/>
                <w:b/>
                <w:sz w:val="18"/>
                <w:szCs w:val="18"/>
              </w:rPr>
              <w:t>С 28.03 по 08.04.2016г</w:t>
            </w:r>
            <w:r w:rsidRPr="00322A67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 w:rsidRPr="00322A67">
              <w:rPr>
                <w:rFonts w:ascii="Arial" w:hAnsi="Arial" w:cs="Arial"/>
                <w:sz w:val="18"/>
                <w:szCs w:val="18"/>
              </w:rPr>
              <w:t>Обучение по программе</w:t>
            </w:r>
            <w:proofErr w:type="gramEnd"/>
            <w:r w:rsidRPr="00322A67">
              <w:rPr>
                <w:rFonts w:ascii="Arial" w:hAnsi="Arial" w:cs="Arial"/>
                <w:sz w:val="18"/>
                <w:szCs w:val="18"/>
              </w:rPr>
              <w:t xml:space="preserve"> дополнительного профессионального образования «Дошкольное образование» по проблеме: «Проектирование содержания дошкольного образования в рамках введения ФГОС ДО(72ч) </w:t>
            </w:r>
            <w:r w:rsidRPr="00322A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ГБОУ ДПО РО РИПК и ППРО</w:t>
            </w:r>
            <w:r w:rsidRPr="00322A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22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8C515C" w:rsidRPr="00322A67" w:rsidRDefault="008C515C" w:rsidP="00453DB6">
            <w:pPr>
              <w:spacing w:after="0" w:line="240" w:lineRule="auto"/>
              <w:ind w:left="98" w:firstLine="99"/>
              <w:rPr>
                <w:rFonts w:ascii="Arial" w:hAnsi="Arial" w:cs="Arial"/>
                <w:sz w:val="18"/>
                <w:szCs w:val="18"/>
              </w:rPr>
            </w:pPr>
          </w:p>
          <w:p w:rsidR="008C515C" w:rsidRPr="00322A67" w:rsidRDefault="008C515C" w:rsidP="00453DB6">
            <w:pPr>
              <w:ind w:left="98" w:firstLine="99"/>
              <w:rPr>
                <w:rFonts w:ascii="Arial" w:hAnsi="Arial" w:cs="Arial"/>
                <w:sz w:val="18"/>
                <w:szCs w:val="18"/>
              </w:rPr>
            </w:pPr>
            <w:r w:rsidRPr="00322A67">
              <w:rPr>
                <w:rFonts w:ascii="Arial" w:hAnsi="Arial" w:cs="Arial"/>
                <w:b/>
                <w:sz w:val="18"/>
                <w:szCs w:val="18"/>
              </w:rPr>
              <w:t>В июне 2016г</w:t>
            </w:r>
            <w:proofErr w:type="gramStart"/>
            <w:r w:rsidRPr="00322A67">
              <w:rPr>
                <w:rFonts w:ascii="Arial" w:hAnsi="Arial" w:cs="Arial"/>
                <w:sz w:val="18"/>
                <w:szCs w:val="18"/>
              </w:rPr>
              <w:t xml:space="preserve"> .</w:t>
            </w:r>
            <w:proofErr w:type="gramEnd"/>
            <w:r w:rsidRPr="00322A67">
              <w:rPr>
                <w:rFonts w:ascii="Arial" w:hAnsi="Arial" w:cs="Arial"/>
                <w:sz w:val="18"/>
                <w:szCs w:val="18"/>
              </w:rPr>
              <w:t xml:space="preserve"> Курсы для педагогов  дошкольных образовательных организаций по теме6 «Обновление содержания дошкольного образования в  условиях введения ФГОС ДО» (72ч)</w:t>
            </w:r>
          </w:p>
          <w:p w:rsidR="008C515C" w:rsidRPr="00322A67" w:rsidRDefault="008C515C" w:rsidP="00453DB6">
            <w:pPr>
              <w:spacing w:after="0" w:line="240" w:lineRule="auto"/>
              <w:ind w:left="98" w:hanging="98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22A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  <w:r w:rsidRPr="00322A6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 18 по 26 Мая 2018г</w:t>
            </w:r>
            <w:r w:rsidRPr="00322A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 w:rsidRPr="00322A6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322A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Обучение в Автономной некоммерческой организации            дополнительного профессионального образования «Дом радости» по программе    повышения квалификации: « Игра как форма организации жизни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322A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деятельности детей « в соответствии с требованиями ФГОС ДО на примере Программы «Детский са</w:t>
            </w:r>
            <w:proofErr w:type="gramStart"/>
            <w:r w:rsidRPr="00322A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д-</w:t>
            </w:r>
            <w:proofErr w:type="gramEnd"/>
            <w:r w:rsidRPr="00322A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Дом радости» (все группы), (72 ч)</w:t>
            </w:r>
          </w:p>
          <w:p w:rsidR="008C515C" w:rsidRPr="00710D1D" w:rsidRDefault="008C515C" w:rsidP="00453DB6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C515C" w:rsidRPr="00710D1D" w:rsidTr="00453DB6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515C" w:rsidRPr="00710D1D" w:rsidRDefault="008C515C" w:rsidP="00453D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Стаж работы - общий / по специальности (лет)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515C" w:rsidRPr="00710D1D" w:rsidRDefault="008C515C" w:rsidP="00453D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Общий стаж- </w:t>
            </w:r>
            <w:r w:rsidRPr="00212651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28 лет</w:t>
            </w:r>
            <w:r w:rsidRPr="003D19F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. Стаж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работы по специальности –</w:t>
            </w:r>
            <w:r w:rsidRPr="00212651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28 лет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C515C" w:rsidRPr="00710D1D" w:rsidTr="00453DB6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515C" w:rsidRPr="00710D1D" w:rsidRDefault="008C515C" w:rsidP="00453D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515C" w:rsidRPr="00710D1D" w:rsidRDefault="008C515C" w:rsidP="00453D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212651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Высшая квалификационная категория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, приказ №948, от 25. 12. 2015г. Министерство общего и профессионального образования Ростовской области </w:t>
            </w:r>
          </w:p>
        </w:tc>
      </w:tr>
    </w:tbl>
    <w:p w:rsidR="00C45B56" w:rsidRDefault="00C45B56"/>
    <w:sectPr w:rsidR="00C45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B6"/>
    <w:rsid w:val="007B2F77"/>
    <w:rsid w:val="008C515C"/>
    <w:rsid w:val="00C45B56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C51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C51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2679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2018-08-19T16:07:00Z</dcterms:created>
  <dcterms:modified xsi:type="dcterms:W3CDTF">2018-08-19T16:08:00Z</dcterms:modified>
</cp:coreProperties>
</file>