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4202"/>
        <w:gridCol w:w="1972"/>
        <w:gridCol w:w="2372"/>
      </w:tblGrid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C86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Тураманова Зухра Раимовна 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коммуникативное, познавательное, речевое, художественно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эстетическое, физическое развитие.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B84EDB" w:rsidTr="00AF1AC5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B84EDB" w:rsidTr="00AF1A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C862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r w:rsidR="0072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№920104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Бухарский Гос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ударственный .П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агогический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нститут  им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 Орджоникидзе  по специальности Биолог</w:t>
            </w:r>
            <w:r w:rsidR="00B84E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основе сельского хозяйства.  </w:t>
            </w:r>
            <w:r w:rsidR="00726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4B5D78" w:rsidP="004B5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  <w:r w:rsidR="006A05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основы сельского хозяйства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4B5D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Биологии и основы сельского хозяйства средней школы.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1A1" w:rsidRPr="002A6EF9" w:rsidRDefault="00AF1AC5" w:rsidP="002A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25F1" w:rsidRPr="00284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2015г. Государственное бюджетное профессиональное образовательное учреждение Ростовской области « Донской педагогический колледж», профессиональная переподготовка по программе « Воспитатель детей раннего и дошкольного возраста» в объеме 520 часов</w:t>
            </w:r>
            <w:r w:rsidR="00FC25F1" w:rsidRPr="002A6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843BA" w:rsidRDefault="00B551A1" w:rsidP="002A6E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BA">
              <w:rPr>
                <w:rFonts w:ascii="Times New Roman" w:hAnsi="Times New Roman" w:cs="Times New Roman"/>
                <w:b/>
                <w:sz w:val="20"/>
                <w:szCs w:val="20"/>
              </w:rPr>
              <w:t>2016г. Государственное бюджетное профессиональное образовательное учреждение Ростовской области « Донской строительный колледж» по дополнительной программе « Реализация ФГОС дошкольного образования для воспитателей» в объеме 108 часов</w:t>
            </w:r>
            <w:r w:rsidR="002A6EF9" w:rsidRPr="00284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 « Реализация ФГОС дошкольного образования для воспитателей»</w:t>
            </w:r>
            <w:r w:rsidR="002A6EF9" w:rsidRPr="002A6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43BA" w:rsidRDefault="002A6EF9" w:rsidP="002A6E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2016г.Авторские курсы повышения квалификации дошкольных работников. По программе Н.М.Крыловой «Дом радости». Тема «Обновление содержания дошкольного образования в условиях введения ФГОС ДО» в  объеме 72 часа  </w:t>
            </w:r>
          </w:p>
          <w:p w:rsidR="002843BA" w:rsidRDefault="002A6EF9" w:rsidP="002A6E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3BA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Сертификат «Правила оказания первой помощи в соответствии с ФЗ «Об образовании в Российской Федерации»</w:t>
            </w:r>
            <w:r w:rsidR="004C2C63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24 часа. </w:t>
            </w:r>
          </w:p>
          <w:p w:rsidR="008216E0" w:rsidRDefault="002A6EF9" w:rsidP="002A6E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2019г. ГБОУД ПРО РО РИПК и ППРО по проблеме «Содержание и организация </w:t>
            </w:r>
          </w:p>
          <w:p w:rsidR="00B551A1" w:rsidRPr="008216E0" w:rsidRDefault="008216E0" w:rsidP="00821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  <w:bookmarkStart w:id="0" w:name="_GoBack"/>
            <w:bookmarkEnd w:id="0"/>
            <w:r w:rsidRPr="001C62A6">
              <w:rPr>
                <w:rFonts w:ascii="Arial" w:hAnsi="Arial" w:cs="Arial"/>
                <w:sz w:val="18"/>
                <w:szCs w:val="18"/>
              </w:rPr>
              <w:t>ВОО «Воспитатели России» повышение квалификации Курсы вебинаров «Реализация образовательных областей» 2020г 30ч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Pr="002A6EF9" w:rsidRDefault="002A6EF9" w:rsidP="0094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стаж – </w:t>
            </w:r>
            <w:r w:rsidR="00311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  <w:r w:rsidR="00AF1AC5" w:rsidRPr="002A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</w:t>
            </w:r>
            <w:r w:rsidR="003119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 работы по специальности – 16</w:t>
            </w:r>
            <w:r w:rsidR="00AF1AC5" w:rsidRPr="002A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6A054D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BA" w:rsidRPr="002843BA" w:rsidRDefault="002A6EF9" w:rsidP="0028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="002843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сшая квалификационная категория </w:t>
            </w:r>
            <w:r w:rsidR="002843BA" w:rsidRPr="002843B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общего и профессионального образования Ростовской области от 21.06.2019  № 462</w:t>
            </w:r>
          </w:p>
          <w:p w:rsidR="00AF1AC5" w:rsidRPr="002A6EF9" w:rsidRDefault="00AF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4F31" w:rsidRDefault="00644F31"/>
    <w:sectPr w:rsidR="00644F31" w:rsidSect="0064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2529"/>
    <w:rsid w:val="00075C43"/>
    <w:rsid w:val="0020488F"/>
    <w:rsid w:val="002843BA"/>
    <w:rsid w:val="002A6EF9"/>
    <w:rsid w:val="0031196F"/>
    <w:rsid w:val="00337A4B"/>
    <w:rsid w:val="003E2DD0"/>
    <w:rsid w:val="0045733D"/>
    <w:rsid w:val="00474F97"/>
    <w:rsid w:val="004B5D78"/>
    <w:rsid w:val="004C2C63"/>
    <w:rsid w:val="005174FF"/>
    <w:rsid w:val="00644F31"/>
    <w:rsid w:val="00645AF7"/>
    <w:rsid w:val="0067014E"/>
    <w:rsid w:val="006A054D"/>
    <w:rsid w:val="00726245"/>
    <w:rsid w:val="00731A96"/>
    <w:rsid w:val="007F5EE7"/>
    <w:rsid w:val="008216E0"/>
    <w:rsid w:val="0084258B"/>
    <w:rsid w:val="0091728A"/>
    <w:rsid w:val="0094595A"/>
    <w:rsid w:val="0096531B"/>
    <w:rsid w:val="00A810E5"/>
    <w:rsid w:val="00AF1AC5"/>
    <w:rsid w:val="00B551A1"/>
    <w:rsid w:val="00B77A15"/>
    <w:rsid w:val="00B84EDB"/>
    <w:rsid w:val="00C8629F"/>
    <w:rsid w:val="00FC25F1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2019-07-09T16:12:00Z</cp:lastPrinted>
  <dcterms:created xsi:type="dcterms:W3CDTF">2019-07-09T16:18:00Z</dcterms:created>
  <dcterms:modified xsi:type="dcterms:W3CDTF">2020-11-26T11:08:00Z</dcterms:modified>
</cp:coreProperties>
</file>